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79F5777C" w:rsidR="00963BF6" w:rsidRPr="00EE08AA" w:rsidRDefault="00FB39BC">
            <w:pPr>
              <w:jc w:val="both"/>
              <w:rPr>
                <w:kern w:val="2"/>
                <w:sz w:val="18"/>
                <w:szCs w:val="18"/>
              </w:rPr>
            </w:pPr>
            <w:sdt>
              <w:sdtPr>
                <w:rPr>
                  <w:rFonts w:eastAsia="Arial Unicode MS"/>
                  <w:sz w:val="18"/>
                  <w:szCs w:val="18"/>
                  <w:highlight w:val="lightGray"/>
                </w:rPr>
                <w:id w:val="-1141877187"/>
                <w:placeholder>
                  <w:docPart w:val="1039AE9FE3094CC5B71CF609EE6829D1"/>
                </w:placeholder>
              </w:sdtPr>
              <w:sdtEndPr/>
              <w:sdtContent>
                <w:r w:rsidR="00962117" w:rsidRPr="00962117">
                  <w:rPr>
                    <w:rFonts w:eastAsia="Arial Unicode MS"/>
                    <w:sz w:val="18"/>
                    <w:szCs w:val="18"/>
                  </w:rPr>
                  <w:t>(PU-14924/26) Klojinių nuoma</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6A0E9EAF" w:rsidR="00963BF6" w:rsidRPr="00EE08AA" w:rsidRDefault="00B5553C" w:rsidP="00B4433B">
            <w:pPr>
              <w:jc w:val="center"/>
              <w:rPr>
                <w:kern w:val="2"/>
                <w:sz w:val="18"/>
                <w:szCs w:val="18"/>
              </w:rPr>
            </w:pPr>
            <w:r w:rsidRPr="00EE08AA">
              <w:rPr>
                <w:kern w:val="2"/>
                <w:sz w:val="18"/>
                <w:szCs w:val="18"/>
              </w:rPr>
              <w:t>202</w:t>
            </w:r>
            <w:r w:rsidR="00A10180">
              <w:rPr>
                <w:kern w:val="2"/>
                <w:sz w:val="18"/>
                <w:szCs w:val="18"/>
              </w:rPr>
              <w:t>6</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End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16522B8C" w:rsidR="00963BF6" w:rsidRPr="00EE08AA" w:rsidRDefault="00CB6B63">
            <w:pPr>
              <w:jc w:val="center"/>
              <w:rPr>
                <w:kern w:val="2"/>
                <w:sz w:val="18"/>
                <w:szCs w:val="18"/>
              </w:rPr>
            </w:pPr>
            <w:r w:rsidRPr="00EE08AA">
              <w:rPr>
                <w:kern w:val="2"/>
                <w:sz w:val="18"/>
                <w:szCs w:val="18"/>
              </w:rPr>
              <w:t>(</w:t>
            </w:r>
            <w:r w:rsidR="008A278B">
              <w:rPr>
                <w:kern w:val="2"/>
                <w:sz w:val="18"/>
                <w:szCs w:val="18"/>
              </w:rPr>
              <w:t>0</w:t>
            </w:r>
            <w:r w:rsidRPr="00EE08AA">
              <w:rPr>
                <w:kern w:val="2"/>
                <w:sz w:val="18"/>
                <w:szCs w:val="18"/>
              </w:rPr>
              <w:t>-37)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FB39BC"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End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FB39BC"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End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89" w:type="dxa"/>
          </w:tcPr>
          <w:p w14:paraId="45F709C2" w14:textId="2A897FD4" w:rsidR="00963BF6" w:rsidRPr="00EE08AA" w:rsidRDefault="00FB39BC">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End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63858CE1"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2266D2">
              <w:rPr>
                <w:kern w:val="2"/>
                <w:sz w:val="18"/>
                <w:szCs w:val="18"/>
              </w:rPr>
              <w:t>nuomos</w:t>
            </w:r>
            <w:r w:rsidR="002266D2" w:rsidRPr="00EE08AA">
              <w:rPr>
                <w:kern w:val="2"/>
                <w:sz w:val="18"/>
                <w:szCs w:val="18"/>
              </w:rPr>
              <w:t xml:space="preserve"> </w:t>
            </w:r>
            <w:r w:rsidR="004336AC" w:rsidRPr="00EE08AA">
              <w:rPr>
                <w:kern w:val="2"/>
                <w:sz w:val="18"/>
                <w:szCs w:val="18"/>
              </w:rPr>
              <w:t>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FB39BC">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End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4264B9C1" w14:textId="55177EB2" w:rsidR="00963BF6" w:rsidRPr="00EE08AA" w:rsidRDefault="00963BF6">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511ECEFD" w14:textId="77777777" w:rsidTr="00160CDD">
        <w:trPr>
          <w:trHeight w:val="300"/>
        </w:trPr>
        <w:tc>
          <w:tcPr>
            <w:tcW w:w="2704" w:type="dxa"/>
            <w:gridSpan w:val="2"/>
          </w:tcPr>
          <w:p w14:paraId="7193808F" w14:textId="77777777" w:rsidR="00963BF6" w:rsidRPr="00EE08AA" w:rsidRDefault="00EA20F3">
            <w:pPr>
              <w:rPr>
                <w:b/>
                <w:bCs/>
                <w:kern w:val="2"/>
                <w:sz w:val="18"/>
                <w:szCs w:val="18"/>
              </w:rPr>
            </w:pPr>
            <w:r w:rsidRPr="00EE08AA">
              <w:rPr>
                <w:b/>
                <w:bCs/>
                <w:kern w:val="2"/>
                <w:sz w:val="18"/>
                <w:szCs w:val="18"/>
              </w:rPr>
              <w:lastRenderedPageBreak/>
              <w:t>4.1. Prekių pristatymo terminai, kai Prekės pristatomos dalimis</w:t>
            </w:r>
          </w:p>
        </w:tc>
        <w:tc>
          <w:tcPr>
            <w:tcW w:w="6789" w:type="dxa"/>
          </w:tcPr>
          <w:p w14:paraId="30463345" w14:textId="461615DD" w:rsidR="006351E3" w:rsidRPr="00EE08AA" w:rsidRDefault="00EA20F3" w:rsidP="00B4433B">
            <w:pPr>
              <w:suppressAutoHyphens/>
              <w:spacing w:line="276" w:lineRule="auto"/>
              <w:jc w:val="both"/>
            </w:pPr>
            <w:r w:rsidRPr="00EE08AA">
              <w:rPr>
                <w:iCs/>
                <w:kern w:val="2"/>
                <w:sz w:val="18"/>
                <w:szCs w:val="18"/>
              </w:rPr>
              <w:t xml:space="preserve">Tiekėjas pagal atskirą užsakymą įsipareigoja pristatyti Prekes ne vėliau kaip per </w:t>
            </w:r>
            <w:sdt>
              <w:sdtPr>
                <w:rPr>
                  <w:rFonts w:eastAsia="Arial Unicode MS"/>
                  <w:color w:val="000000" w:themeColor="text1"/>
                  <w:sz w:val="18"/>
                  <w:szCs w:val="18"/>
                  <w:highlight w:val="lightGray"/>
                </w:rPr>
                <w:id w:val="-1183666122"/>
                <w:placeholder>
                  <w:docPart w:val="6F69063BC4A14555B65D682AE6E690CB"/>
                </w:placeholder>
              </w:sdtPr>
              <w:sdtEndPr/>
              <w:sdtContent>
                <w:r w:rsidR="00D17D62" w:rsidRPr="00EE08AA">
                  <w:rPr>
                    <w:color w:val="000000" w:themeColor="text1"/>
                    <w:kern w:val="2"/>
                    <w:sz w:val="18"/>
                    <w:szCs w:val="18"/>
                    <w:highlight w:val="lightGray"/>
                  </w:rPr>
                  <w:t>įrašomas pristatymo terminas dienomis/savaitėmis/mėnesiais</w:t>
                </w:r>
              </w:sdtContent>
            </w:sdt>
            <w:r w:rsidRPr="00EE08AA">
              <w:rPr>
                <w:color w:val="4472C4"/>
                <w:kern w:val="2"/>
                <w:sz w:val="18"/>
                <w:szCs w:val="18"/>
              </w:rPr>
              <w:t xml:space="preserve"> </w:t>
            </w:r>
            <w:r w:rsidRPr="00EE08AA">
              <w:rPr>
                <w:kern w:val="2"/>
                <w:sz w:val="18"/>
                <w:szCs w:val="18"/>
              </w:rPr>
              <w:t>nuo užsakymo pateikimo dienos</w:t>
            </w:r>
            <w:r w:rsidR="006351E3" w:rsidRPr="00EE08AA">
              <w:rPr>
                <w:kern w:val="2"/>
                <w:sz w:val="18"/>
                <w:szCs w:val="18"/>
              </w:rPr>
              <w:t xml:space="preserve"> </w:t>
            </w:r>
            <w:r w:rsidR="00313AAE" w:rsidRPr="00EE08AA">
              <w:rPr>
                <w:color w:val="000000"/>
                <w:kern w:val="2"/>
                <w:sz w:val="18"/>
                <w:szCs w:val="18"/>
              </w:rPr>
              <w:t xml:space="preserve">Sutarties priede Nr. 1 „Techninė specifikacija“ </w:t>
            </w:r>
            <w:r w:rsidR="006351E3" w:rsidRPr="00EE08AA">
              <w:rPr>
                <w:kern w:val="2"/>
                <w:sz w:val="18"/>
                <w:szCs w:val="18"/>
              </w:rPr>
              <w:t xml:space="preserve">ir (ar) užsakyme nurodytu adresu. </w:t>
            </w:r>
          </w:p>
          <w:p w14:paraId="6E07C916" w14:textId="77777777" w:rsidR="00DE3086" w:rsidRPr="00EE08AA" w:rsidRDefault="00DE3086">
            <w:pPr>
              <w:jc w:val="both"/>
              <w:rPr>
                <w:kern w:val="2"/>
                <w:sz w:val="18"/>
                <w:szCs w:val="18"/>
              </w:rPr>
            </w:pPr>
          </w:p>
          <w:p w14:paraId="0808B545" w14:textId="4C048D7F" w:rsidR="00DE3086" w:rsidRPr="00B04DA2" w:rsidRDefault="002107E4">
            <w:pPr>
              <w:jc w:val="both"/>
              <w:rPr>
                <w:b/>
                <w:bCs/>
                <w:sz w:val="18"/>
                <w:szCs w:val="14"/>
              </w:rPr>
            </w:pPr>
            <w:r w:rsidRPr="00EE08AA">
              <w:rPr>
                <w:b/>
                <w:bCs/>
                <w:sz w:val="18"/>
                <w:szCs w:val="14"/>
              </w:rPr>
              <w:t xml:space="preserve"> </w:t>
            </w: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27A402FC" w14:textId="6E741F8A" w:rsidR="00963BF6" w:rsidRPr="00EE08AA" w:rsidRDefault="00EA20F3">
            <w:pPr>
              <w:rPr>
                <w:iCs/>
                <w:kern w:val="2"/>
                <w:sz w:val="18"/>
                <w:szCs w:val="18"/>
              </w:rPr>
            </w:pPr>
            <w:r w:rsidRPr="00EE08AA">
              <w:rPr>
                <w:iCs/>
                <w:kern w:val="2"/>
                <w:sz w:val="18"/>
                <w:szCs w:val="18"/>
              </w:rPr>
              <w:t>Netaikoma</w:t>
            </w:r>
          </w:p>
          <w:p w14:paraId="203BB622" w14:textId="52499BD4" w:rsidR="00963BF6" w:rsidRPr="00EE08AA" w:rsidRDefault="00963BF6" w:rsidP="00AB2D5F">
            <w:pPr>
              <w:jc w:val="both"/>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0218433A" w14:textId="2ADEFAF2" w:rsidR="00D61052" w:rsidRPr="00AB2D5F" w:rsidRDefault="004C1A00" w:rsidP="00637201">
            <w:pPr>
              <w:jc w:val="both"/>
              <w:rPr>
                <w:kern w:val="2"/>
                <w:sz w:val="18"/>
                <w:szCs w:val="18"/>
              </w:rPr>
            </w:pPr>
            <w:r w:rsidRPr="004C1A00">
              <w:rPr>
                <w:kern w:val="2"/>
                <w:sz w:val="18"/>
                <w:szCs w:val="18"/>
              </w:rPr>
              <w:t xml:space="preserve">Užsakymai teikiami Tiekėjo nurodytu elektroniniu paštu/tekstiniu pranešimu ir laikomi gautais: užsakymo pateikimo dieną jei Užsakymas pateiktas iki 12.00 val., ir sekančią darbo dieną jei Užsakymas pateiktas po 12.00 val.  </w:t>
            </w: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6BABBF58" w14:textId="7236F979" w:rsidR="00D17D62" w:rsidRPr="00EE08AA" w:rsidRDefault="00EA20F3" w:rsidP="00075A16">
            <w:pPr>
              <w:jc w:val="both"/>
              <w:rPr>
                <w:kern w:val="2"/>
                <w:sz w:val="18"/>
                <w:szCs w:val="18"/>
              </w:rPr>
            </w:pPr>
            <w:r w:rsidRPr="00EE08AA">
              <w:rPr>
                <w:kern w:val="2"/>
                <w:sz w:val="18"/>
                <w:szCs w:val="18"/>
              </w:rPr>
              <w:t>Netaikoma</w:t>
            </w:r>
            <w:r w:rsidR="009D30CA">
              <w:rPr>
                <w:kern w:val="2"/>
                <w:sz w:val="18"/>
                <w:szCs w:val="18"/>
              </w:rPr>
              <w:t>.</w:t>
            </w: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420D7FDB" w:rsidR="001766AE" w:rsidRPr="00EE08AA" w:rsidRDefault="001766AE">
            <w:pPr>
              <w:jc w:val="both"/>
              <w:rPr>
                <w:kern w:val="2"/>
                <w:sz w:val="18"/>
                <w:szCs w:val="18"/>
              </w:rPr>
            </w:pPr>
            <w:r w:rsidRPr="00EE08AA">
              <w:rPr>
                <w:kern w:val="2"/>
                <w:sz w:val="18"/>
                <w:szCs w:val="18"/>
              </w:rPr>
              <w:t>4.5.1. Prekių perdavimo–priėmimo aktas</w:t>
            </w:r>
            <w:r w:rsidR="005D3BB2" w:rsidRPr="00EE08AA">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22FFC8C0" w14:textId="3F9EC857" w:rsidR="009D707F" w:rsidRPr="00EE08AA" w:rsidRDefault="009D707F" w:rsidP="009D30CA">
            <w:pPr>
              <w:jc w:val="both"/>
              <w:rPr>
                <w:kern w:val="2"/>
                <w:sz w:val="18"/>
                <w:szCs w:val="18"/>
              </w:rPr>
            </w:pPr>
            <w:r w:rsidRPr="00EE08AA">
              <w:rPr>
                <w:kern w:val="2"/>
                <w:sz w:val="18"/>
                <w:szCs w:val="18"/>
              </w:rPr>
              <w:t xml:space="preserve">Tiekėjui nepateikus nurodytų dokumentų, laikoma, kad Prekės neatitinka Sutartyje nustatytų reikalavimų. </w:t>
            </w: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4F4C45D1" w14:textId="77777777" w:rsidR="00963BF6" w:rsidRPr="00EE08AA" w:rsidRDefault="00EA20F3" w:rsidP="00111363">
            <w:pPr>
              <w:jc w:val="both"/>
              <w:rPr>
                <w:kern w:val="2"/>
                <w:sz w:val="18"/>
                <w:szCs w:val="18"/>
              </w:rPr>
            </w:pPr>
            <w:r w:rsidRPr="00EE08AA">
              <w:rPr>
                <w:kern w:val="2"/>
                <w:sz w:val="18"/>
                <w:szCs w:val="18"/>
              </w:rPr>
              <w:t>Fiksuoto įkainio kainodara</w:t>
            </w:r>
          </w:p>
          <w:p w14:paraId="4E1E89C9" w14:textId="431C6CA2" w:rsidR="00963BF6" w:rsidRPr="00EE08AA" w:rsidRDefault="00963BF6" w:rsidP="009D30CA">
            <w:pPr>
              <w:jc w:val="both"/>
              <w:rPr>
                <w:i/>
                <w:color w:val="4472C4"/>
                <w:kern w:val="2"/>
                <w:sz w:val="18"/>
                <w:szCs w:val="18"/>
              </w:rPr>
            </w:pPr>
          </w:p>
        </w:tc>
      </w:tr>
      <w:tr w:rsidR="00963BF6" w:rsidRPr="00EE08AA" w14:paraId="40514421" w14:textId="77777777" w:rsidTr="00160CDD">
        <w:trPr>
          <w:trHeight w:val="300"/>
        </w:trPr>
        <w:tc>
          <w:tcPr>
            <w:tcW w:w="2704" w:type="dxa"/>
            <w:gridSpan w:val="2"/>
          </w:tcPr>
          <w:p w14:paraId="34C1259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 įkainio</w:t>
            </w:r>
            <w:r w:rsidRPr="00EE08AA">
              <w:rPr>
                <w:b/>
                <w:bCs/>
                <w:kern w:val="2"/>
                <w:sz w:val="18"/>
                <w:szCs w:val="18"/>
              </w:rPr>
              <w:t xml:space="preserve"> kainodara</w:t>
            </w:r>
          </w:p>
          <w:p w14:paraId="2ED4BF62" w14:textId="77777777" w:rsidR="00963BF6" w:rsidRPr="00EE08AA" w:rsidRDefault="00963BF6" w:rsidP="00D15C1E">
            <w:pPr>
              <w:jc w:val="both"/>
              <w:rPr>
                <w:b/>
                <w:bCs/>
                <w:kern w:val="2"/>
                <w:sz w:val="18"/>
                <w:szCs w:val="18"/>
              </w:rPr>
            </w:pPr>
          </w:p>
        </w:tc>
        <w:tc>
          <w:tcPr>
            <w:tcW w:w="6789" w:type="dxa"/>
          </w:tcPr>
          <w:p w14:paraId="726D6747" w14:textId="4486689E" w:rsidR="00963BF6" w:rsidRPr="00DB65FC" w:rsidRDefault="00EA20F3" w:rsidP="00111363">
            <w:pPr>
              <w:jc w:val="both"/>
              <w:rPr>
                <w:kern w:val="2"/>
                <w:sz w:val="18"/>
                <w:szCs w:val="18"/>
              </w:rPr>
            </w:pPr>
            <w:r w:rsidRPr="00EE08AA">
              <w:rPr>
                <w:kern w:val="2"/>
                <w:sz w:val="18"/>
                <w:szCs w:val="18"/>
              </w:rPr>
              <w:t xml:space="preserve">Pradinės Sutarties vertė </w:t>
            </w:r>
            <w:r w:rsidRPr="00DB65FC">
              <w:rPr>
                <w:kern w:val="2"/>
                <w:sz w:val="18"/>
                <w:szCs w:val="18"/>
              </w:rPr>
              <w:t xml:space="preserve">yra </w:t>
            </w:r>
            <w:sdt>
              <w:sdtPr>
                <w:rPr>
                  <w:rFonts w:eastAsia="Arial Unicode MS"/>
                  <w:color w:val="000000" w:themeColor="text1"/>
                  <w:sz w:val="18"/>
                  <w:szCs w:val="18"/>
                </w:rPr>
                <w:id w:val="-7525198"/>
                <w:placeholder>
                  <w:docPart w:val="FD8250EA80A542B09A4E887BF8C53CC5"/>
                </w:placeholder>
              </w:sdtPr>
              <w:sdtEndPr/>
              <w:sdtContent>
                <w:r w:rsidR="00DB65FC">
                  <w:rPr>
                    <w:rFonts w:eastAsia="Arial Unicode MS"/>
                    <w:color w:val="000000" w:themeColor="text1"/>
                    <w:sz w:val="18"/>
                    <w:szCs w:val="18"/>
                  </w:rPr>
                  <w:t xml:space="preserve"> </w:t>
                </w:r>
                <w:r w:rsidR="00337B83" w:rsidRPr="00DB65FC">
                  <w:rPr>
                    <w:rFonts w:eastAsia="Arial Unicode MS"/>
                    <w:color w:val="000000" w:themeColor="text1"/>
                    <w:sz w:val="18"/>
                    <w:szCs w:val="18"/>
                  </w:rPr>
                  <w:t>37 500,00</w:t>
                </w:r>
              </w:sdtContent>
            </w:sdt>
            <w:r w:rsidRPr="00DB65FC">
              <w:rPr>
                <w:kern w:val="2"/>
                <w:sz w:val="18"/>
                <w:szCs w:val="18"/>
              </w:rPr>
              <w:t xml:space="preserve"> Eur, </w:t>
            </w:r>
            <w:sdt>
              <w:sdtPr>
                <w:rPr>
                  <w:rFonts w:eastAsia="Arial Unicode MS"/>
                  <w:color w:val="000000" w:themeColor="text1"/>
                  <w:sz w:val="18"/>
                  <w:szCs w:val="18"/>
                </w:rPr>
                <w:id w:val="-877849557"/>
                <w:placeholder>
                  <w:docPart w:val="E8FD05A3712C4C31A408E71EF650DA2A"/>
                </w:placeholder>
              </w:sdtPr>
              <w:sdtEndPr/>
              <w:sdtContent>
                <w:r w:rsidR="00AB0810" w:rsidRPr="00DB65FC">
                  <w:rPr>
                    <w:rFonts w:eastAsia="Arial Unicode MS"/>
                    <w:color w:val="000000" w:themeColor="text1"/>
                    <w:sz w:val="18"/>
                    <w:szCs w:val="18"/>
                  </w:rPr>
                  <w:t>(</w:t>
                </w:r>
                <w:r w:rsidR="00337B83" w:rsidRPr="00DB65FC">
                  <w:rPr>
                    <w:rFonts w:eastAsia="Arial Unicode MS"/>
                    <w:color w:val="000000" w:themeColor="text1"/>
                    <w:sz w:val="18"/>
                    <w:szCs w:val="18"/>
                  </w:rPr>
                  <w:t>trisdešimt septyni tūkstančiai penki šimtai eurų</w:t>
                </w:r>
                <w:r w:rsidR="00AB0810" w:rsidRPr="00DB65FC">
                  <w:rPr>
                    <w:rFonts w:eastAsia="Arial Unicode MS"/>
                    <w:color w:val="000000" w:themeColor="text1"/>
                    <w:sz w:val="18"/>
                    <w:szCs w:val="18"/>
                  </w:rPr>
                  <w:t>)</w:t>
                </w:r>
              </w:sdtContent>
            </w:sdt>
            <w:r w:rsidRPr="00DB65FC">
              <w:rPr>
                <w:kern w:val="2"/>
                <w:sz w:val="18"/>
                <w:szCs w:val="18"/>
              </w:rPr>
              <w:t xml:space="preserve"> be PVM. </w:t>
            </w:r>
          </w:p>
          <w:p w14:paraId="6A1FFECF" w14:textId="5B4EBDAC" w:rsidR="00963BF6" w:rsidRPr="00DB65FC" w:rsidRDefault="00EA20F3" w:rsidP="00111363">
            <w:pPr>
              <w:jc w:val="both"/>
              <w:rPr>
                <w:kern w:val="2"/>
                <w:sz w:val="18"/>
                <w:szCs w:val="18"/>
              </w:rPr>
            </w:pPr>
            <w:r w:rsidRPr="00DB65FC">
              <w:rPr>
                <w:kern w:val="2"/>
                <w:sz w:val="18"/>
                <w:szCs w:val="18"/>
              </w:rPr>
              <w:t xml:space="preserve">PVM sudaro </w:t>
            </w:r>
            <w:sdt>
              <w:sdtPr>
                <w:rPr>
                  <w:rFonts w:eastAsia="Arial Unicode MS"/>
                  <w:color w:val="000000" w:themeColor="text1"/>
                  <w:sz w:val="18"/>
                  <w:szCs w:val="18"/>
                </w:rPr>
                <w:id w:val="-1203164588"/>
                <w:placeholder>
                  <w:docPart w:val="74E8D67DBC9840A8A5076A225AC0DC2A"/>
                </w:placeholder>
              </w:sdtPr>
              <w:sdtEndPr/>
              <w:sdtContent>
                <w:r w:rsidR="008B6F4E" w:rsidRPr="00DB65FC">
                  <w:rPr>
                    <w:rFonts w:eastAsia="Arial Unicode MS"/>
                    <w:color w:val="000000" w:themeColor="text1"/>
                    <w:sz w:val="18"/>
                    <w:szCs w:val="18"/>
                  </w:rPr>
                  <w:t>7 875,00</w:t>
                </w:r>
              </w:sdtContent>
            </w:sdt>
            <w:r w:rsidRPr="00DB65FC">
              <w:rPr>
                <w:kern w:val="2"/>
                <w:sz w:val="18"/>
                <w:szCs w:val="18"/>
              </w:rPr>
              <w:t xml:space="preserve"> Eur, </w:t>
            </w:r>
            <w:sdt>
              <w:sdtPr>
                <w:rPr>
                  <w:rFonts w:eastAsia="Arial Unicode MS"/>
                  <w:color w:val="000000" w:themeColor="text1"/>
                  <w:sz w:val="18"/>
                  <w:szCs w:val="18"/>
                </w:rPr>
                <w:id w:val="-1936591097"/>
                <w:placeholder>
                  <w:docPart w:val="B5F22C7CEF0C4D57BDE514C17E304F62"/>
                </w:placeholder>
              </w:sdtPr>
              <w:sdtEndPr/>
              <w:sdtContent>
                <w:r w:rsidR="00AB0810" w:rsidRPr="00DB65FC">
                  <w:rPr>
                    <w:rFonts w:eastAsia="Arial Unicode MS"/>
                    <w:color w:val="000000" w:themeColor="text1"/>
                    <w:sz w:val="18"/>
                    <w:szCs w:val="18"/>
                  </w:rPr>
                  <w:t>(</w:t>
                </w:r>
                <w:r w:rsidR="008B6F4E" w:rsidRPr="00DB65FC">
                  <w:rPr>
                    <w:rFonts w:eastAsia="Arial Unicode MS"/>
                    <w:color w:val="000000" w:themeColor="text1"/>
                    <w:sz w:val="18"/>
                    <w:szCs w:val="18"/>
                  </w:rPr>
                  <w:t>septyni tūkstančiai aštuoni šimtai septyniasdešimt penki eurai</w:t>
                </w:r>
                <w:r w:rsidR="00AB0810" w:rsidRPr="00DB65FC">
                  <w:rPr>
                    <w:rFonts w:eastAsia="Arial Unicode MS"/>
                    <w:color w:val="000000" w:themeColor="text1"/>
                    <w:sz w:val="18"/>
                    <w:szCs w:val="18"/>
                  </w:rPr>
                  <w:t>)</w:t>
                </w:r>
              </w:sdtContent>
            </w:sdt>
            <w:r w:rsidRPr="00DB65FC">
              <w:rPr>
                <w:kern w:val="2"/>
                <w:sz w:val="18"/>
                <w:szCs w:val="18"/>
              </w:rPr>
              <w:t>.</w:t>
            </w:r>
          </w:p>
          <w:p w14:paraId="687F3A51" w14:textId="4D86B97A" w:rsidR="00963BF6" w:rsidRPr="00EE08AA" w:rsidRDefault="00EA20F3" w:rsidP="00111363">
            <w:pPr>
              <w:jc w:val="both"/>
              <w:rPr>
                <w:kern w:val="2"/>
                <w:sz w:val="18"/>
                <w:szCs w:val="18"/>
              </w:rPr>
            </w:pPr>
            <w:r w:rsidRPr="00DB65FC">
              <w:rPr>
                <w:kern w:val="2"/>
                <w:sz w:val="18"/>
                <w:szCs w:val="18"/>
              </w:rPr>
              <w:t xml:space="preserve">Sutarties kaina yra </w:t>
            </w:r>
            <w:sdt>
              <w:sdtPr>
                <w:rPr>
                  <w:rFonts w:eastAsia="Arial Unicode MS"/>
                  <w:color w:val="000000" w:themeColor="text1"/>
                  <w:sz w:val="18"/>
                  <w:szCs w:val="18"/>
                </w:rPr>
                <w:id w:val="-1936044247"/>
                <w:placeholder>
                  <w:docPart w:val="DF2AFED51A404386B68D6384C536A855"/>
                </w:placeholder>
              </w:sdtPr>
              <w:sdtEndPr/>
              <w:sdtContent>
                <w:r w:rsidR="00AC6A71" w:rsidRPr="00DB65FC">
                  <w:rPr>
                    <w:rFonts w:eastAsia="Arial Unicode MS"/>
                    <w:color w:val="000000" w:themeColor="text1"/>
                    <w:sz w:val="18"/>
                    <w:szCs w:val="18"/>
                  </w:rPr>
                  <w:t>45 375,00</w:t>
                </w:r>
              </w:sdtContent>
            </w:sdt>
            <w:r w:rsidRPr="00DB65FC">
              <w:rPr>
                <w:kern w:val="2"/>
                <w:sz w:val="18"/>
                <w:szCs w:val="18"/>
              </w:rPr>
              <w:t xml:space="preserve"> Eur, </w:t>
            </w:r>
            <w:sdt>
              <w:sdtPr>
                <w:rPr>
                  <w:rFonts w:eastAsia="Arial Unicode MS"/>
                  <w:color w:val="000000" w:themeColor="text1"/>
                  <w:sz w:val="18"/>
                  <w:szCs w:val="18"/>
                </w:rPr>
                <w:id w:val="-1841613475"/>
                <w:placeholder>
                  <w:docPart w:val="555A0C6A06094F3A83DD69501878B14F"/>
                </w:placeholder>
              </w:sdtPr>
              <w:sdtEndPr/>
              <w:sdtContent>
                <w:r w:rsidR="00DB65FC" w:rsidRPr="00DB65FC">
                  <w:rPr>
                    <w:rFonts w:eastAsia="Arial Unicode MS"/>
                    <w:color w:val="000000" w:themeColor="text1"/>
                    <w:sz w:val="18"/>
                    <w:szCs w:val="18"/>
                  </w:rPr>
                  <w:t>(</w:t>
                </w:r>
                <w:r w:rsidR="00AC6A71" w:rsidRPr="00DB65FC">
                  <w:rPr>
                    <w:rFonts w:eastAsia="Arial Unicode MS"/>
                    <w:color w:val="000000" w:themeColor="text1"/>
                    <w:sz w:val="18"/>
                    <w:szCs w:val="18"/>
                  </w:rPr>
                  <w:t>keturiasdešimt penki tūkstančiai trys šimtai septyniasdešimt penki eurai</w:t>
                </w:r>
                <w:r w:rsidR="00AB0810" w:rsidRPr="00DB65FC">
                  <w:rPr>
                    <w:rFonts w:eastAsia="Arial Unicode MS"/>
                    <w:color w:val="000000" w:themeColor="text1"/>
                    <w:sz w:val="18"/>
                    <w:szCs w:val="18"/>
                  </w:rPr>
                  <w:t>)</w:t>
                </w:r>
              </w:sdtContent>
            </w:sdt>
            <w:r w:rsidRPr="00DB65FC">
              <w:rPr>
                <w:kern w:val="2"/>
                <w:sz w:val="18"/>
                <w:szCs w:val="18"/>
              </w:rPr>
              <w:t xml:space="preserve"> Eur su PVM.</w:t>
            </w:r>
            <w:r w:rsidR="00AB0810" w:rsidRPr="00EE08AA">
              <w:rPr>
                <w:kern w:val="2"/>
                <w:sz w:val="18"/>
                <w:szCs w:val="18"/>
              </w:rPr>
              <w:t xml:space="preserve">  </w:t>
            </w:r>
          </w:p>
          <w:p w14:paraId="73ED1D93" w14:textId="77777777" w:rsidR="00963BF6" w:rsidRPr="00EE08AA" w:rsidRDefault="00963BF6" w:rsidP="00111363">
            <w:pPr>
              <w:jc w:val="both"/>
              <w:rPr>
                <w:kern w:val="2"/>
                <w:sz w:val="18"/>
                <w:szCs w:val="18"/>
              </w:rPr>
            </w:pPr>
          </w:p>
          <w:p w14:paraId="59F5A895" w14:textId="5F2B96A0" w:rsidR="00963BF6" w:rsidRPr="002027D3" w:rsidRDefault="00EA20F3" w:rsidP="002027D3">
            <w:pPr>
              <w:jc w:val="both"/>
              <w:rPr>
                <w:color w:val="000000"/>
                <w:kern w:val="2"/>
                <w:sz w:val="18"/>
                <w:szCs w:val="18"/>
              </w:rPr>
            </w:pPr>
            <w:r w:rsidRPr="00EE08AA">
              <w:rPr>
                <w:color w:val="000000"/>
                <w:kern w:val="2"/>
                <w:sz w:val="18"/>
                <w:szCs w:val="18"/>
              </w:rPr>
              <w:t>Šioje Sutartyje Pradinės Sutarties vertė yra lygi </w:t>
            </w:r>
            <w:r w:rsidRPr="00EE08AA">
              <w:rPr>
                <w:b/>
                <w:bCs/>
                <w:color w:val="000000"/>
                <w:kern w:val="2"/>
                <w:sz w:val="18"/>
                <w:szCs w:val="18"/>
              </w:rPr>
              <w:t>maksimaliai pirkimui skirtai lėšų sumai be PVM</w:t>
            </w:r>
            <w:r w:rsidRPr="00EE08AA">
              <w:rPr>
                <w:color w:val="000000"/>
                <w:kern w:val="2"/>
                <w:sz w:val="18"/>
                <w:szCs w:val="18"/>
              </w:rPr>
              <w:t> pirkimo dokumentuose ir Sutartyje nurodytų Prekių įsigijimui Tiekėjo pasiūlyme nurodytais įkainiais be PVM.</w:t>
            </w:r>
            <w:r w:rsidRPr="00EE08AA">
              <w:rPr>
                <w:kern w:val="2"/>
                <w:sz w:val="18"/>
                <w:szCs w:val="18"/>
              </w:rPr>
              <w:t xml:space="preserve"> </w:t>
            </w:r>
            <w:r w:rsidRPr="00EE08AA">
              <w:rPr>
                <w:color w:val="000000"/>
                <w:kern w:val="2"/>
                <w:sz w:val="18"/>
                <w:szCs w:val="18"/>
              </w:rPr>
              <w:t>Pirkėjas perka Prekes pagal poreikį Sutartyje arba jos priede Nr</w:t>
            </w:r>
            <w:r w:rsidR="00AB0810" w:rsidRPr="00EE08AA">
              <w:rPr>
                <w:color w:val="000000"/>
                <w:kern w:val="2"/>
                <w:sz w:val="18"/>
                <w:szCs w:val="18"/>
              </w:rPr>
              <w:t xml:space="preserve">. 2 </w:t>
            </w:r>
            <w:r w:rsidR="006A7066" w:rsidRPr="00EE08AA">
              <w:rPr>
                <w:color w:val="000000"/>
                <w:kern w:val="2"/>
                <w:sz w:val="18"/>
                <w:szCs w:val="18"/>
              </w:rPr>
              <w:t xml:space="preserve">„Pasiūlymas“ </w:t>
            </w:r>
            <w:r w:rsidRPr="00EE08AA">
              <w:rPr>
                <w:color w:val="000000"/>
                <w:kern w:val="2"/>
                <w:sz w:val="18"/>
                <w:szCs w:val="18"/>
              </w:rPr>
              <w:t xml:space="preserve">nurodytais įkainiais, neviršijant bendros Sutarties kainos. Sutartyje arba jos priede Nr. </w:t>
            </w:r>
            <w:r w:rsidR="00AB0810" w:rsidRPr="00EE08AA">
              <w:rPr>
                <w:color w:val="000000"/>
                <w:kern w:val="2"/>
                <w:sz w:val="18"/>
                <w:szCs w:val="18"/>
              </w:rPr>
              <w:t>1</w:t>
            </w:r>
            <w:r w:rsidR="006A7066" w:rsidRPr="00EE08AA">
              <w:rPr>
                <w:color w:val="000000"/>
                <w:kern w:val="2"/>
                <w:sz w:val="18"/>
                <w:szCs w:val="18"/>
              </w:rPr>
              <w:t xml:space="preserve"> „Techninė specifikacija“</w:t>
            </w:r>
            <w:r w:rsidR="00AB0810" w:rsidRPr="00EE08AA">
              <w:rPr>
                <w:color w:val="000000"/>
                <w:kern w:val="2"/>
                <w:sz w:val="18"/>
                <w:szCs w:val="18"/>
              </w:rPr>
              <w:t xml:space="preserve"> </w:t>
            </w:r>
            <w:r w:rsidRPr="00EE08AA">
              <w:rPr>
                <w:color w:val="000000"/>
                <w:kern w:val="2"/>
                <w:sz w:val="18"/>
                <w:szCs w:val="18"/>
              </w:rPr>
              <w:t>atskirose eilutėse nurodytas Prekių kiekis gali būti keičiamas (didėti ar mažėti).</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7368536E"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6D20B7">
              <w:rPr>
                <w:color w:val="000000" w:themeColor="text1"/>
                <w:kern w:val="2"/>
                <w:sz w:val="18"/>
                <w:szCs w:val="18"/>
              </w:rPr>
              <w:t>Netaikoma;</w:t>
            </w:r>
          </w:p>
          <w:p w14:paraId="73B4A3E1" w14:textId="0455A198"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1766AE" w:rsidRPr="00EE08AA">
              <w:rPr>
                <w:kern w:val="2"/>
                <w:sz w:val="18"/>
                <w:szCs w:val="18"/>
              </w:rPr>
              <w:t>;</w:t>
            </w:r>
            <w:r w:rsidR="00AB0810"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w:t>
            </w:r>
            <w:proofErr w:type="spellStart"/>
            <w:r w:rsidRPr="001C4A02">
              <w:rPr>
                <w:kern w:val="2"/>
                <w:sz w:val="18"/>
                <w:szCs w:val="18"/>
              </w:rPr>
              <w:t>as</w:t>
            </w:r>
            <w:proofErr w:type="spellEnd"/>
            <w:r w:rsidRPr="001C4A02">
              <w:rPr>
                <w:kern w:val="2"/>
                <w:sz w:val="18"/>
                <w:szCs w:val="18"/>
              </w:rPr>
              <w:t>)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įkainis taikoma (-</w:t>
            </w:r>
            <w:proofErr w:type="spellStart"/>
            <w:r w:rsidRPr="001C4A02">
              <w:rPr>
                <w:kern w:val="2"/>
                <w:sz w:val="18"/>
                <w:szCs w:val="18"/>
              </w:rPr>
              <w:t>as</w:t>
            </w:r>
            <w:proofErr w:type="spellEnd"/>
            <w:r w:rsidRPr="001C4A02">
              <w:rPr>
                <w:kern w:val="2"/>
                <w:sz w:val="18"/>
                <w:szCs w:val="18"/>
              </w:rPr>
              <w:t xml:space="preserve">)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0E03C6D7" w14:textId="48392504"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67468C10" w14:textId="79AD4982" w:rsidR="00963BF6" w:rsidRPr="00EE08AA" w:rsidRDefault="00963BF6">
            <w:pPr>
              <w:rPr>
                <w:b/>
                <w:bCs/>
                <w:kern w:val="2"/>
                <w:sz w:val="18"/>
                <w:szCs w:val="18"/>
              </w:rPr>
            </w:pPr>
          </w:p>
        </w:tc>
        <w:tc>
          <w:tcPr>
            <w:tcW w:w="6789" w:type="dxa"/>
          </w:tcPr>
          <w:p w14:paraId="24D0A4A3" w14:textId="2CAF23E0" w:rsidR="006A6048" w:rsidRPr="00EE08AA" w:rsidRDefault="006A6048" w:rsidP="00B4433B">
            <w:pPr>
              <w:pStyle w:val="Pagrindiniotekstotrauka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0" w:name="_Hlk146314547"/>
            <w:r w:rsidRPr="00EE08AA">
              <w:rPr>
                <w:sz w:val="18"/>
                <w:szCs w:val="18"/>
              </w:rPr>
              <w:t>(Vartojimo prekės ir paslaugos)</w:t>
            </w:r>
            <w:bookmarkEnd w:id="0"/>
            <w:r w:rsidRPr="00EE08AA">
              <w:rPr>
                <w:sz w:val="18"/>
                <w:szCs w:val="18"/>
              </w:rPr>
              <w:t xml:space="preserve">, remiantis Lietuvos Respublikos Valstybės duomenų agentūros duomenimis (duomenų šaltinis – </w:t>
            </w:r>
            <w:hyperlink r:id="rId11" w:history="1">
              <w:r w:rsidRPr="00EE08AA">
                <w:rPr>
                  <w:rStyle w:val="Hipersaitas"/>
                  <w:sz w:val="18"/>
                  <w:szCs w:val="18"/>
                </w:rPr>
                <w:t>http://www.stat.gov.lt</w:t>
              </w:r>
            </w:hyperlink>
            <w:r w:rsidRPr="00EE08AA">
              <w:rPr>
                <w:sz w:val="18"/>
                <w:szCs w:val="18"/>
              </w:rPr>
              <w:t xml:space="preserve">, Pagrindiniai Lietuvos Respublikos rodikliai), </w:t>
            </w:r>
            <w:r w:rsidRPr="00EE08AA">
              <w:rPr>
                <w:sz w:val="18"/>
                <w:szCs w:val="18"/>
              </w:rPr>
              <w:lastRenderedPageBreak/>
              <w:t>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003F4937">
                  <w:rPr>
                    <w:rStyle w:val="Stilius2"/>
                    <w:sz w:val="18"/>
                    <w:szCs w:val="18"/>
                  </w:rPr>
                  <w:t>didesnė nei 5,00 proc. arba mažesnė nei -5,00 proc.</w:t>
                </w:r>
              </w:sdtContent>
            </w:sdt>
            <w:r w:rsidRPr="00EE08AA">
              <w:rPr>
                <w:sz w:val="18"/>
                <w:szCs w:val="18"/>
              </w:rPr>
              <w:t xml:space="preserve"> (t. y. įvyksta nurodyto procento defliacija).</w:t>
            </w:r>
          </w:p>
          <w:p w14:paraId="7348BB5B" w14:textId="10DE400F" w:rsidR="006A6048" w:rsidRPr="00EE08AA" w:rsidRDefault="006A6048" w:rsidP="00B4433B">
            <w:pPr>
              <w:pStyle w:val="Pagrindiniotekstotrauka2"/>
              <w:spacing w:after="0" w:line="276" w:lineRule="auto"/>
              <w:ind w:left="0"/>
              <w:jc w:val="both"/>
              <w:rPr>
                <w:sz w:val="18"/>
                <w:szCs w:val="18"/>
              </w:rPr>
            </w:pPr>
            <w:bookmarkStart w:id="1" w:name="_Hlk149309561"/>
            <w:bookmarkStart w:id="2" w:name="_Hlk68254982"/>
            <w:r w:rsidRPr="00EE08AA">
              <w:rPr>
                <w:color w:val="000000"/>
                <w:kern w:val="2"/>
                <w:sz w:val="18"/>
                <w:szCs w:val="18"/>
              </w:rPr>
              <w:t xml:space="preserve">5.3.3.2. </w:t>
            </w:r>
            <w:r w:rsidRPr="00EE08AA">
              <w:rPr>
                <w:rStyle w:val="Stilius2"/>
                <w:sz w:val="18"/>
                <w:szCs w:val="18"/>
              </w:rPr>
              <w:t>Kaina/įkainiai</w:t>
            </w:r>
            <w:bookmarkEnd w:id="1"/>
            <w:r w:rsidRPr="00EE08AA">
              <w:rPr>
                <w:sz w:val="18"/>
                <w:szCs w:val="18"/>
              </w:rPr>
              <w:t xml:space="preserve"> perskaičiuojama (-i) </w:t>
            </w:r>
            <w:bookmarkEnd w:id="2"/>
            <w:r w:rsidRPr="00EE08AA">
              <w:rPr>
                <w:sz w:val="18"/>
                <w:szCs w:val="18"/>
              </w:rPr>
              <w:t xml:space="preserve">pagal žemiau pateiktą formulę: </w:t>
            </w:r>
          </w:p>
          <w:p w14:paraId="48489076" w14:textId="77777777" w:rsidR="006A6048" w:rsidRPr="00EE08AA" w:rsidRDefault="006A6048" w:rsidP="006A6048">
            <w:pPr>
              <w:pStyle w:val="Pagrindiniotekstotrauka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3"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4" w:name="_Hlk149247842"/>
            <w:bookmarkEnd w:id="3"/>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5" w:name="_Hlk68254991"/>
            <w:r w:rsidRPr="00EE08AA">
              <w:rPr>
                <w:rFonts w:ascii="Times New Roman" w:hAnsi="Times New Roman" w:cs="Times New Roman"/>
                <w:sz w:val="18"/>
                <w:szCs w:val="18"/>
                <w:lang w:val="lt-LT"/>
              </w:rPr>
              <w:t>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5"/>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6" w:name="_Hlk68254997"/>
            <w:r w:rsidRPr="00EE08AA">
              <w:rPr>
                <w:rFonts w:ascii="Times New Roman" w:hAnsi="Times New Roman" w:cs="Times New Roman"/>
                <w:sz w:val="18"/>
                <w:szCs w:val="18"/>
                <w:lang w:val="lt-LT"/>
              </w:rPr>
              <w:t>Sutartyje numatyta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bookmarkEnd w:id="6"/>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tai po paskutinio perskaičiavimo) </w:t>
            </w:r>
          </w:p>
          <w:bookmarkEnd w:id="4"/>
          <w:p w14:paraId="6C84CBBE" w14:textId="5B0E4D9B"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olor w:val="auto"/>
                </w:rPr>
              </w:sdtEndPr>
              <w:sdtContent>
                <w:r w:rsidR="003F4937">
                  <w:rPr>
                    <w:rStyle w:val="Stilius2"/>
                    <w:rFonts w:cs="Times New Roman"/>
                    <w:sz w:val="18"/>
                    <w:szCs w:val="18"/>
                    <w:lang w:val="pt-PT"/>
                  </w:rPr>
                  <w:t>defliacijos atveju -5,00 proc., infliacijos atveju 5,00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7"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proofErr w:type="spellEnd"/>
            <w:r w:rsidRPr="00EE08AA">
              <w:rPr>
                <w:rFonts w:ascii="Times New Roman" w:hAnsi="Times New Roman" w:cs="Times New Roman"/>
                <w:sz w:val="18"/>
                <w:szCs w:val="18"/>
                <w:lang w:val="lt-LT"/>
              </w:rPr>
              <w:t xml:space="preserve"> – </w:t>
            </w:r>
            <w:bookmarkStart w:id="8" w:name="_Hlk149309191"/>
            <w:r w:rsidRPr="00EE08AA">
              <w:rPr>
                <w:rFonts w:ascii="Times New Roman" w:hAnsi="Times New Roman" w:cs="Times New Roman"/>
                <w:sz w:val="18"/>
                <w:szCs w:val="18"/>
                <w:lang w:val="lt-LT"/>
              </w:rPr>
              <w:t>indeksuojamo laikotarpio pabaigos indeksas –</w:t>
            </w:r>
            <w:bookmarkEnd w:id="8"/>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9" w:name="_Hlk146314318"/>
            <w:r w:rsidRPr="00EE08AA">
              <w:rPr>
                <w:rFonts w:ascii="Times New Roman" w:hAnsi="Times New Roman" w:cs="Times New Roman"/>
                <w:sz w:val="18"/>
                <w:szCs w:val="18"/>
                <w:lang w:val="lt-LT"/>
              </w:rPr>
              <w:t>suderinto vartotojų kainų indekso (Vartojimo prekės ir paslaugos) dydis.</w:t>
            </w:r>
            <w:bookmarkEnd w:id="9"/>
            <w:r w:rsidRPr="00EE08AA">
              <w:rPr>
                <w:rFonts w:ascii="Times New Roman" w:hAnsi="Times New Roman" w:cs="Times New Roman"/>
                <w:sz w:val="18"/>
                <w:szCs w:val="18"/>
                <w:lang w:val="lt-LT"/>
              </w:rPr>
              <w:t xml:space="preserve"> </w:t>
            </w:r>
          </w:p>
          <w:bookmarkEnd w:id="7"/>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proofErr w:type="spellEnd"/>
            <w:r w:rsidRPr="00EE08AA">
              <w:rPr>
                <w:rFonts w:ascii="Times New Roman" w:hAnsi="Times New Roman" w:cs="Times New Roman"/>
                <w:sz w:val="18"/>
                <w:szCs w:val="18"/>
                <w:lang w:val="lt-LT"/>
              </w:rPr>
              <w:t xml:space="preserve"> – </w:t>
            </w:r>
            <w:bookmarkStart w:id="10" w:name="_Hlk149309198"/>
            <w:r w:rsidRPr="00EE08AA">
              <w:rPr>
                <w:rFonts w:ascii="Times New Roman" w:hAnsi="Times New Roman" w:cs="Times New Roman"/>
                <w:sz w:val="18"/>
                <w:szCs w:val="18"/>
                <w:lang w:val="lt-LT"/>
              </w:rPr>
              <w:t xml:space="preserve">indeksuojamo laikotarpio pradžios indeksas – </w:t>
            </w:r>
            <w:bookmarkStart w:id="11" w:name="_Hlk146316705"/>
            <w:bookmarkEnd w:id="10"/>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2"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2DF15DEF"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lang w:val="lt-LT"/>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3F4937" w:rsidRPr="00001189">
                  <w:rPr>
                    <w:rStyle w:val="Stilius2"/>
                    <w:rFonts w:cs="Times New Roman"/>
                    <w:sz w:val="18"/>
                    <w:szCs w:val="18"/>
                    <w:lang w:val="lt-LT"/>
                  </w:rPr>
                  <w:t>12 (dvylikos)</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lang w:val="lt-LT"/>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3F4937" w:rsidRPr="00001189">
                  <w:rPr>
                    <w:rStyle w:val="Stilius2"/>
                    <w:rFonts w:cs="Times New Roman"/>
                    <w:sz w:val="18"/>
                    <w:szCs w:val="18"/>
                    <w:lang w:val="lt-LT"/>
                  </w:rPr>
                  <w:t>12 (dvylikos)</w:t>
                </w:r>
              </w:sdtContent>
            </w:sdt>
            <w:r w:rsidRPr="00EE08AA">
              <w:rPr>
                <w:rFonts w:ascii="Times New Roman" w:hAnsi="Times New Roman" w:cs="Times New Roman"/>
                <w:sz w:val="18"/>
                <w:szCs w:val="18"/>
                <w:lang w:val="lt-LT"/>
              </w:rPr>
              <w:t xml:space="preserve"> mėnesių laikotarpį</w:t>
            </w:r>
            <w:bookmarkEnd w:id="12"/>
            <w:r w:rsidRPr="00EE08AA">
              <w:rPr>
                <w:rFonts w:ascii="Times New Roman" w:hAnsi="Times New Roman" w:cs="Times New Roman"/>
                <w:sz w:val="18"/>
                <w:szCs w:val="18"/>
                <w:lang w:val="lt-LT"/>
              </w:rPr>
              <w:t>.</w:t>
            </w:r>
            <w:bookmarkStart w:id="13" w:name="_Hlk79392184"/>
            <w:r w:rsidRPr="00EE08AA">
              <w:rPr>
                <w:rFonts w:ascii="Times New Roman" w:hAnsi="Times New Roman" w:cs="Times New Roman"/>
                <w:sz w:val="18"/>
                <w:szCs w:val="18"/>
                <w:lang w:val="lt-LT"/>
              </w:rPr>
              <w:t xml:space="preserve"> </w:t>
            </w:r>
          </w:p>
          <w:p w14:paraId="324A36AB" w14:textId="649D07BB"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3F4937">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nuo Sutarties įsigaliojimo dienos (perskaičiavimas atliekamas bet kurią </w:t>
            </w:r>
            <w:sdt>
              <w:sdtPr>
                <w:rPr>
                  <w:rStyle w:val="Stilius2"/>
                  <w:rFonts w:cs="Times New Roman"/>
                  <w:sz w:val="18"/>
                  <w:szCs w:val="18"/>
                  <w:lang w:val="lt-LT"/>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3F4937" w:rsidRPr="00001189">
                  <w:rPr>
                    <w:rStyle w:val="Stilius2"/>
                    <w:rFonts w:cs="Times New Roman"/>
                    <w:sz w:val="18"/>
                    <w:szCs w:val="18"/>
                    <w:lang w:val="lt-LT"/>
                  </w:rPr>
                  <w:t>12 (dvylikto)</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3F4937">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(perskaičiavimas atliekamas bet kurią </w:t>
            </w:r>
            <w:sdt>
              <w:sdtPr>
                <w:rPr>
                  <w:rStyle w:val="Stilius2"/>
                  <w:rFonts w:cs="Times New Roman"/>
                  <w:sz w:val="18"/>
                  <w:szCs w:val="18"/>
                  <w:lang w:val="lt-LT"/>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3F4937" w:rsidRPr="00001189">
                  <w:rPr>
                    <w:rStyle w:val="Stilius2"/>
                    <w:rFonts w:cs="Times New Roman"/>
                    <w:sz w:val="18"/>
                    <w:szCs w:val="18"/>
                    <w:lang w:val="lt-LT"/>
                  </w:rPr>
                  <w:t>12 (dvylikto)</w:t>
                </w:r>
              </w:sdtContent>
            </w:sdt>
            <w:r w:rsidRPr="00EE08AA">
              <w:rPr>
                <w:rFonts w:ascii="Times New Roman" w:hAnsi="Times New Roman" w:cs="Times New Roman"/>
                <w:sz w:val="18"/>
                <w:szCs w:val="18"/>
                <w:lang w:val="lt-LT"/>
              </w:rPr>
              <w:t xml:space="preserve"> mėnesio dieną) nuo paskutinio perskaičiavimo dienos</w:t>
            </w:r>
            <w:bookmarkEnd w:id="13"/>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4" w:name="_Hlk68254630"/>
            <w:r w:rsidRPr="00EE08AA">
              <w:rPr>
                <w:rFonts w:ascii="Times New Roman" w:hAnsi="Times New Roman" w:cs="Times New Roman"/>
                <w:sz w:val="18"/>
                <w:szCs w:val="18"/>
                <w:lang w:val="lt-LT"/>
              </w:rPr>
              <w:t>perskaičiavimą</w:t>
            </w:r>
            <w:bookmarkEnd w:id="14"/>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5"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apmoka taikant iki tol galiojusią (-</w:t>
            </w:r>
            <w:proofErr w:type="spellStart"/>
            <w:r w:rsidRPr="00EE08AA">
              <w:rPr>
                <w:sz w:val="18"/>
                <w:szCs w:val="18"/>
              </w:rPr>
              <w:t>ius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bus apmokama taikant naują (-</w:t>
            </w:r>
            <w:proofErr w:type="spellStart"/>
            <w:r w:rsidRPr="00EE08AA">
              <w:rPr>
                <w:sz w:val="18"/>
                <w:szCs w:val="18"/>
              </w:rPr>
              <w:t>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5"/>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78162895" w14:textId="67353DB5" w:rsidR="006A6048" w:rsidRPr="00E936EE" w:rsidRDefault="006A6048" w:rsidP="00E936EE">
            <w:pPr>
              <w:spacing w:line="276" w:lineRule="auto"/>
              <w:jc w:val="both"/>
              <w:rPr>
                <w:sz w:val="18"/>
                <w:szCs w:val="18"/>
              </w:rPr>
            </w:pPr>
            <w:r w:rsidRPr="00EE08AA">
              <w:rPr>
                <w:color w:val="000000"/>
                <w:kern w:val="2"/>
                <w:sz w:val="18"/>
                <w:szCs w:val="18"/>
              </w:rPr>
              <w:lastRenderedPageBreak/>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7CD52E32" w14:textId="59BD04DE" w:rsidR="00963BF6" w:rsidRPr="00EE08AA" w:rsidRDefault="00EA20F3" w:rsidP="00B7130C">
            <w:pPr>
              <w:jc w:val="both"/>
              <w:rPr>
                <w:color w:val="000000" w:themeColor="text1"/>
                <w:kern w:val="2"/>
                <w:sz w:val="18"/>
                <w:szCs w:val="18"/>
              </w:rPr>
            </w:pPr>
            <w:r w:rsidRPr="00EE08AA">
              <w:rPr>
                <w:color w:val="000000" w:themeColor="text1"/>
                <w:kern w:val="2"/>
                <w:sz w:val="18"/>
                <w:szCs w:val="18"/>
              </w:rPr>
              <w:t>Pirkėjas numato galimybę įgyti</w:t>
            </w:r>
            <w:r w:rsidR="00D57450">
              <w:rPr>
                <w:color w:val="000000" w:themeColor="text1"/>
                <w:kern w:val="2"/>
                <w:sz w:val="18"/>
                <w:szCs w:val="18"/>
              </w:rPr>
              <w:t xml:space="preserve"> nuomos teise</w:t>
            </w:r>
            <w:r w:rsidRPr="00EE08AA">
              <w:rPr>
                <w:color w:val="000000" w:themeColor="text1"/>
                <w:kern w:val="2"/>
                <w:sz w:val="18"/>
                <w:szCs w:val="18"/>
              </w:rPr>
              <w:t xml:space="preserve"> Sutartimi įsigyjamų Prekių sąraše nenurodytų, tačiau su pirkimo objektu susijusių Prekių (toliau – Nenumatytos prekės) neviršijant 10 (dešimt) proc. Pradinės Sutarties vertės (jos nedidinant).</w:t>
            </w:r>
          </w:p>
          <w:p w14:paraId="634DEF0D" w14:textId="77777777" w:rsidR="00FC2FD4" w:rsidRPr="00EE08AA" w:rsidRDefault="00FC2FD4" w:rsidP="00B4433B">
            <w:pPr>
              <w:jc w:val="both"/>
              <w:rPr>
                <w:color w:val="000000" w:themeColor="text1"/>
                <w:kern w:val="2"/>
                <w:sz w:val="18"/>
                <w:szCs w:val="18"/>
              </w:rPr>
            </w:pPr>
          </w:p>
          <w:p w14:paraId="5841B429" w14:textId="2A34B19D" w:rsidR="007D43A2" w:rsidRPr="00EE08AA" w:rsidRDefault="00EA20F3">
            <w:pPr>
              <w:jc w:val="both"/>
              <w:rPr>
                <w:color w:val="000000" w:themeColor="text1"/>
                <w:kern w:val="2"/>
                <w:sz w:val="18"/>
                <w:szCs w:val="18"/>
              </w:rPr>
            </w:pPr>
            <w:r w:rsidRPr="00EE08AA">
              <w:rPr>
                <w:color w:val="000000" w:themeColor="text1"/>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w:t>
            </w:r>
            <w:r w:rsidR="007D43A2" w:rsidRPr="00EE08AA">
              <w:rPr>
                <w:color w:val="000000" w:themeColor="text1"/>
                <w:kern w:val="2"/>
                <w:sz w:val="18"/>
                <w:szCs w:val="18"/>
              </w:rPr>
              <w:t xml:space="preserve"> </w:t>
            </w:r>
            <w:r w:rsidR="007D43A2" w:rsidRPr="00EE08AA">
              <w:rPr>
                <w:sz w:val="18"/>
                <w:szCs w:val="18"/>
              </w:rPr>
              <w:t xml:space="preserve">pridėjus Tiekėjo pasiūlytą nuolaidą, kuri sudaro – </w:t>
            </w:r>
            <w:sdt>
              <w:sdtPr>
                <w:rPr>
                  <w:sz w:val="18"/>
                  <w:szCs w:val="18"/>
                </w:rPr>
                <w:id w:val="397866552"/>
                <w:placeholder>
                  <w:docPart w:val="000241D8580B42FE85684627B32BF97D"/>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EndPr/>
              <w:sdtContent>
                <w:r w:rsidR="007D43A2" w:rsidRPr="00EE08AA">
                  <w:rPr>
                    <w:rStyle w:val="Vietosrezervavimoenklotekstas"/>
                    <w:i/>
                    <w:iCs/>
                    <w:color w:val="FF0000"/>
                    <w:sz w:val="18"/>
                    <w:szCs w:val="18"/>
                  </w:rPr>
                  <w:t>[pasirinkti]</w:t>
                </w:r>
              </w:sdtContent>
            </w:sdt>
            <w:r w:rsidRPr="00EE08AA">
              <w:rPr>
                <w:color w:val="000000" w:themeColor="text1"/>
                <w:kern w:val="2"/>
                <w:sz w:val="18"/>
                <w:szCs w:val="18"/>
              </w:rPr>
              <w:t xml:space="preserve">.  </w:t>
            </w:r>
          </w:p>
          <w:p w14:paraId="7113D301" w14:textId="77777777" w:rsidR="007D43A2" w:rsidRPr="00EE08AA" w:rsidRDefault="007D43A2">
            <w:pPr>
              <w:jc w:val="both"/>
              <w:rPr>
                <w:color w:val="000000" w:themeColor="text1"/>
                <w:kern w:val="2"/>
                <w:sz w:val="18"/>
                <w:szCs w:val="18"/>
              </w:rPr>
            </w:pPr>
          </w:p>
          <w:p w14:paraId="195A339F" w14:textId="1BC91326" w:rsidR="00BB6C32" w:rsidRPr="009B2221" w:rsidRDefault="00EA20F3" w:rsidP="009B2221">
            <w:pPr>
              <w:jc w:val="both"/>
              <w:rPr>
                <w:color w:val="000000" w:themeColor="text1"/>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w:t>
            </w:r>
            <w:r w:rsidR="00666E6A"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atitinka rinką. Nustačius, kad Tiekėjo pasiūlytos Nenumatytų prekių kainos</w:t>
            </w:r>
            <w:r w:rsidR="0051456D"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yra didesnės nei rinkos, Pirkėjas prašo Tiekėjo jas sumažinti. Tiekėjui nesutikus sumažinti Nenumatytų prekių kainos iki rinkos kainos, Pirkėjas pasilieka teisę Nenumatytas prekes įsigyti atskiru pirkimu.</w:t>
            </w: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1143CA3F" w14:textId="41BD2C29" w:rsidR="00963BF6" w:rsidRPr="00EE08AA" w:rsidRDefault="00EA20F3" w:rsidP="009B2221">
            <w:pPr>
              <w:jc w:val="both"/>
              <w:rPr>
                <w:color w:val="000000"/>
                <w:kern w:val="2"/>
                <w:sz w:val="18"/>
                <w:szCs w:val="18"/>
                <w:shd w:val="clear" w:color="auto" w:fill="FFFFFF"/>
              </w:rPr>
            </w:pPr>
            <w:r w:rsidRPr="00EE08AA">
              <w:rPr>
                <w:color w:val="000000"/>
                <w:kern w:val="2"/>
                <w:sz w:val="18"/>
                <w:szCs w:val="18"/>
                <w:shd w:val="clear" w:color="auto" w:fill="FFFFFF"/>
              </w:rPr>
              <w:t xml:space="preserve">Apmokėjimo </w:t>
            </w:r>
            <w:r w:rsidRPr="009B2221">
              <w:rPr>
                <w:kern w:val="2"/>
                <w:sz w:val="18"/>
                <w:szCs w:val="18"/>
                <w:shd w:val="clear" w:color="auto" w:fill="FFFFFF"/>
              </w:rPr>
              <w:t>sąlygos</w:t>
            </w:r>
            <w:r w:rsidRPr="009B2221">
              <w:rPr>
                <w:i/>
                <w:iCs/>
                <w:kern w:val="2"/>
                <w:sz w:val="18"/>
                <w:szCs w:val="18"/>
                <w:shd w:val="clear" w:color="auto" w:fill="FFFFFF"/>
              </w:rPr>
              <w:t>:</w:t>
            </w:r>
            <w:r w:rsidR="009B2221" w:rsidRPr="009B2221">
              <w:rPr>
                <w:i/>
                <w:iCs/>
                <w:kern w:val="2"/>
                <w:sz w:val="18"/>
                <w:szCs w:val="18"/>
                <w:shd w:val="clear" w:color="auto" w:fill="FFFFFF"/>
              </w:rPr>
              <w:t xml:space="preserve"> </w:t>
            </w:r>
            <w:r w:rsidRPr="009B2221">
              <w:rPr>
                <w:kern w:val="2"/>
                <w:sz w:val="18"/>
                <w:szCs w:val="18"/>
                <w:shd w:val="clear" w:color="auto" w:fill="FFFFFF"/>
              </w:rPr>
              <w:t>įvykdžius užsakymą, mokama už konkretų kiekį/apimtį pagal nustatytus įkainius</w:t>
            </w:r>
            <w:r w:rsidR="009B2221" w:rsidRPr="009B2221">
              <w:rPr>
                <w:kern w:val="2"/>
                <w:sz w:val="18"/>
                <w:szCs w:val="18"/>
                <w:shd w:val="clear" w:color="auto" w:fill="FFFFFF"/>
              </w:rPr>
              <w:t>.</w:t>
            </w: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21EE3E2B" w14:textId="77777777" w:rsidR="00963BF6" w:rsidRPr="00EE08AA" w:rsidRDefault="00EA20F3">
            <w:pPr>
              <w:rPr>
                <w:kern w:val="2"/>
                <w:sz w:val="18"/>
                <w:szCs w:val="18"/>
              </w:rPr>
            </w:pPr>
            <w:r w:rsidRPr="00EE08AA">
              <w:rPr>
                <w:kern w:val="2"/>
                <w:sz w:val="18"/>
                <w:szCs w:val="18"/>
              </w:rPr>
              <w:t>Netaikoma</w:t>
            </w:r>
          </w:p>
          <w:p w14:paraId="27191F2A" w14:textId="53573374" w:rsidR="00963BF6" w:rsidRPr="00EE08AA" w:rsidRDefault="00963BF6" w:rsidP="00111363">
            <w:pPr>
              <w:spacing w:line="259" w:lineRule="auto"/>
              <w:jc w:val="both"/>
              <w:rPr>
                <w:i/>
                <w:iCs/>
                <w:color w:val="4472C4"/>
                <w:kern w:val="2"/>
                <w:sz w:val="18"/>
                <w:szCs w:val="18"/>
              </w:rPr>
            </w:pP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89" w:type="dxa"/>
          </w:tcPr>
          <w:p w14:paraId="007B2231" w14:textId="4091FF58" w:rsidR="00A66654" w:rsidRPr="00EE08AA" w:rsidRDefault="00EA20F3" w:rsidP="001C520F">
            <w:pPr>
              <w:jc w:val="both"/>
              <w:rPr>
                <w:kern w:val="2"/>
                <w:sz w:val="18"/>
                <w:szCs w:val="18"/>
              </w:rPr>
            </w:pPr>
            <w:r w:rsidRPr="00EE08AA">
              <w:rPr>
                <w:kern w:val="2"/>
                <w:sz w:val="18"/>
                <w:szCs w:val="18"/>
              </w:rPr>
              <w:t>Netaikoma</w:t>
            </w: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tcPr>
          <w:p w14:paraId="5F50F70C" w14:textId="5D7E557B" w:rsidR="00413B71" w:rsidRPr="00413B71" w:rsidRDefault="001C520F" w:rsidP="00BE44FE">
            <w:pPr>
              <w:jc w:val="both"/>
              <w:rPr>
                <w:kern w:val="2"/>
                <w:sz w:val="18"/>
                <w:szCs w:val="18"/>
              </w:rPr>
            </w:pPr>
            <w:r w:rsidRPr="002931EC">
              <w:rPr>
                <w:kern w:val="2"/>
                <w:sz w:val="18"/>
                <w:szCs w:val="18"/>
              </w:rPr>
              <w:t xml:space="preserve">Kokybinių kriterijų </w:t>
            </w:r>
            <w:r w:rsidR="002931EC" w:rsidRPr="002931EC">
              <w:rPr>
                <w:kern w:val="2"/>
                <w:sz w:val="18"/>
                <w:szCs w:val="18"/>
              </w:rPr>
              <w:t>įgyvendinimas tikrinamas prekių pristatymo metu.</w:t>
            </w: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3EE7C7A8" w14:textId="6672F032" w:rsidR="00CB5B73" w:rsidRPr="0023386D" w:rsidRDefault="00EA20F3" w:rsidP="0023386D">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lastRenderedPageBreak/>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89" w:type="dxa"/>
          </w:tcPr>
          <w:p w14:paraId="6DAF20E9" w14:textId="7066E3F7" w:rsidR="00963BF6"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End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w:t>
            </w:r>
            <w:r w:rsidR="00D57450">
              <w:rPr>
                <w:color w:val="000000"/>
                <w:kern w:val="2"/>
                <w:sz w:val="18"/>
                <w:szCs w:val="18"/>
              </w:rPr>
              <w:t>dieną</w:t>
            </w:r>
            <w:r w:rsidR="009A7B17" w:rsidRPr="00EE08AA">
              <w:rPr>
                <w:color w:val="000000"/>
                <w:kern w:val="2"/>
                <w:sz w:val="18"/>
                <w:szCs w:val="18"/>
              </w:rPr>
              <w:t>.</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E644DD">
              <w:rPr>
                <w:color w:val="000000"/>
                <w:kern w:val="2"/>
                <w:sz w:val="22"/>
                <w:szCs w:val="22"/>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0D18F56A" w14:textId="63B49C47" w:rsidR="00963BF6" w:rsidRPr="00EE08AA" w:rsidRDefault="00EF5333" w:rsidP="0023386D">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C938CF9" w14:textId="223C7B61" w:rsidR="00963BF6" w:rsidRPr="00EE08AA" w:rsidRDefault="0023386D">
            <w:pPr>
              <w:rPr>
                <w:color w:val="4472C4"/>
                <w:kern w:val="2"/>
                <w:sz w:val="18"/>
                <w:szCs w:val="18"/>
              </w:rPr>
            </w:pPr>
            <w:r>
              <w:rPr>
                <w:kern w:val="2"/>
                <w:sz w:val="18"/>
                <w:szCs w:val="18"/>
              </w:rPr>
              <w:t>Netaikoma.</w:t>
            </w: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89" w:type="dxa"/>
          </w:tcPr>
          <w:p w14:paraId="58059B5A" w14:textId="5810E601" w:rsidR="00963BF6" w:rsidRPr="00EE08AA" w:rsidRDefault="00D26D01" w:rsidP="0076584C">
            <w:pPr>
              <w:jc w:val="both"/>
              <w:rPr>
                <w:color w:val="4472C4"/>
                <w:kern w:val="2"/>
                <w:sz w:val="18"/>
                <w:szCs w:val="18"/>
              </w:rPr>
            </w:pPr>
            <w:r w:rsidRPr="0076584C">
              <w:rPr>
                <w:kern w:val="2"/>
                <w:sz w:val="18"/>
                <w:szCs w:val="18"/>
              </w:rPr>
              <w:t xml:space="preserve">Tiekėjas privalo sumokėti Pirkėjui </w:t>
            </w:r>
            <w:r w:rsidR="00430533" w:rsidRPr="0076584C">
              <w:rPr>
                <w:kern w:val="2"/>
                <w:sz w:val="18"/>
                <w:szCs w:val="18"/>
              </w:rPr>
              <w:t>1000 (vieno tūkstančio) Eur dydžio baudą už kiekvieną pažeidimo atvej</w:t>
            </w:r>
            <w:r w:rsidR="00B84847" w:rsidRPr="0076584C">
              <w:rPr>
                <w:kern w:val="2"/>
                <w:sz w:val="18"/>
                <w:szCs w:val="18"/>
              </w:rPr>
              <w:t xml:space="preserve">į ir atlyginti Pirkėjo patirtus nuostolius, kurių nepadengia nurodytos netesybos.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lastRenderedPageBreak/>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76584C" w:rsidRDefault="007E1578" w:rsidP="007E1578">
            <w:pPr>
              <w:rPr>
                <w:sz w:val="18"/>
                <w:szCs w:val="18"/>
              </w:rPr>
            </w:pPr>
            <w:r w:rsidRPr="0076584C">
              <w:rPr>
                <w:sz w:val="18"/>
                <w:szCs w:val="18"/>
              </w:rPr>
              <w:t>10.1. Esminės Sutarties sąlygos</w:t>
            </w:r>
          </w:p>
        </w:tc>
        <w:tc>
          <w:tcPr>
            <w:tcW w:w="6789" w:type="dxa"/>
          </w:tcPr>
          <w:p w14:paraId="2322E002" w14:textId="55D0ADFE" w:rsidR="007E1578" w:rsidRPr="0076584C" w:rsidRDefault="0076584C" w:rsidP="007E1578">
            <w:pPr>
              <w:rPr>
                <w:strike/>
                <w:kern w:val="2"/>
                <w:sz w:val="18"/>
                <w:szCs w:val="18"/>
              </w:rPr>
            </w:pPr>
            <w:r w:rsidRPr="0076584C">
              <w:rPr>
                <w:kern w:val="2"/>
                <w:sz w:val="18"/>
                <w:szCs w:val="18"/>
              </w:rPr>
              <w:t>Netaikoma</w:t>
            </w:r>
          </w:p>
        </w:tc>
      </w:tr>
      <w:tr w:rsidR="007E1578" w:rsidRPr="00EE08AA" w14:paraId="67BBA0F8" w14:textId="77777777" w:rsidTr="00160CDD">
        <w:trPr>
          <w:trHeight w:val="300"/>
        </w:trPr>
        <w:tc>
          <w:tcPr>
            <w:tcW w:w="2704" w:type="dxa"/>
            <w:gridSpan w:val="2"/>
          </w:tcPr>
          <w:p w14:paraId="12E6B048" w14:textId="0F3F1E77" w:rsidR="007E1578" w:rsidRPr="0076584C" w:rsidRDefault="007E1578" w:rsidP="007E1578">
            <w:pPr>
              <w:rPr>
                <w:sz w:val="18"/>
                <w:szCs w:val="18"/>
              </w:rPr>
            </w:pPr>
            <w:r w:rsidRPr="0076584C">
              <w:rPr>
                <w:sz w:val="18"/>
                <w:szCs w:val="18"/>
              </w:rPr>
              <w:t>10.2. Dideli arba nuolatiniai esminės Sutarties sąlygos vykdymo trūkumai</w:t>
            </w:r>
          </w:p>
        </w:tc>
        <w:tc>
          <w:tcPr>
            <w:tcW w:w="6789" w:type="dxa"/>
          </w:tcPr>
          <w:p w14:paraId="37057739" w14:textId="54E6F62F" w:rsidR="007E1578" w:rsidRPr="0076584C" w:rsidRDefault="0076584C" w:rsidP="007E1578">
            <w:pPr>
              <w:rPr>
                <w:kern w:val="2"/>
                <w:sz w:val="18"/>
                <w:szCs w:val="18"/>
              </w:rPr>
            </w:pPr>
            <w:r w:rsidRPr="0076584C">
              <w:rPr>
                <w:kern w:val="2"/>
                <w:sz w:val="18"/>
                <w:szCs w:val="18"/>
              </w:rPr>
              <w:t>Netaikoma</w:t>
            </w:r>
            <w:r w:rsidR="007E1578" w:rsidRPr="0076584C">
              <w:rPr>
                <w:kern w:val="2"/>
                <w:sz w:val="18"/>
                <w:szCs w:val="18"/>
              </w:rPr>
              <w:t xml:space="preserve"> </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56EE59B2" w14:textId="2B4A5967" w:rsidR="007E1578" w:rsidRPr="00EE08AA" w:rsidRDefault="00BF5FCB" w:rsidP="00BF5FCB">
            <w:pPr>
              <w:jc w:val="both"/>
              <w:rPr>
                <w:color w:val="4472C4"/>
                <w:kern w:val="2"/>
                <w:sz w:val="18"/>
                <w:szCs w:val="18"/>
              </w:rPr>
            </w:pPr>
            <w:r w:rsidRPr="00BF5FCB">
              <w:rPr>
                <w:kern w:val="2"/>
                <w:szCs w:val="24"/>
              </w:rPr>
              <w:t xml:space="preserve"> </w:t>
            </w:r>
            <w:r w:rsidRPr="00BF5FCB">
              <w:rPr>
                <w:color w:val="000000"/>
                <w:kern w:val="2"/>
                <w:sz w:val="18"/>
                <w:szCs w:val="18"/>
              </w:rPr>
              <w:t xml:space="preserve">Sutartis galioja iki visiško prievolių įvykdymo (kol bus išnaudota </w:t>
            </w:r>
            <w:r>
              <w:rPr>
                <w:color w:val="000000"/>
                <w:kern w:val="2"/>
                <w:sz w:val="18"/>
                <w:szCs w:val="18"/>
              </w:rPr>
              <w:t>maksimali</w:t>
            </w:r>
            <w:r w:rsidRPr="00BF5FCB">
              <w:rPr>
                <w:color w:val="000000"/>
                <w:kern w:val="2"/>
                <w:sz w:val="18"/>
                <w:szCs w:val="18"/>
              </w:rPr>
              <w:t xml:space="preserve"> Sutarties vertė, bet jos terminas negali būti ilgesnis kaip</w:t>
            </w:r>
            <w:r>
              <w:rPr>
                <w:color w:val="000000"/>
                <w:kern w:val="2"/>
                <w:sz w:val="18"/>
                <w:szCs w:val="18"/>
              </w:rPr>
              <w:t xml:space="preserve"> 12 mėn.</w:t>
            </w: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6BDE0667" w:rsidR="007E1578" w:rsidRPr="00EE08AA" w:rsidRDefault="00D57450" w:rsidP="00001189">
            <w:pPr>
              <w:pStyle w:val="Sraopastraipa"/>
              <w:suppressAutoHyphens/>
              <w:ind w:left="0"/>
              <w:jc w:val="both"/>
            </w:pPr>
            <w:r w:rsidRPr="00001189">
              <w:rPr>
                <w:sz w:val="18"/>
                <w:szCs w:val="18"/>
              </w:rPr>
              <w:t xml:space="preserve">Jeigu Prekių tiekimo metu nėra išperkama Prekių už maksimalią Sutarties vertę, </w:t>
            </w:r>
            <w:r w:rsidR="00BF5FCB" w:rsidRPr="00001189">
              <w:rPr>
                <w:sz w:val="18"/>
                <w:szCs w:val="18"/>
              </w:rPr>
              <w:t>Sutarties</w:t>
            </w:r>
            <w:r w:rsidR="00B77AEF">
              <w:rPr>
                <w:sz w:val="18"/>
                <w:szCs w:val="18"/>
              </w:rPr>
              <w:t xml:space="preserve"> </w:t>
            </w:r>
            <w:r w:rsidRPr="00001189">
              <w:rPr>
                <w:sz w:val="18"/>
                <w:szCs w:val="18"/>
              </w:rPr>
              <w:t>terminas automatiškai pratęsiamas dar 12 (dvylikos) mėnesių terminui. Automatinio pratęsimo sąlyga taikoma 2</w:t>
            </w:r>
            <w:r w:rsidR="00BF5FCB" w:rsidRPr="00001189">
              <w:rPr>
                <w:sz w:val="18"/>
                <w:szCs w:val="18"/>
              </w:rPr>
              <w:t xml:space="preserve"> kartus</w:t>
            </w:r>
            <w:r w:rsidR="008C2BCD" w:rsidRPr="00001189">
              <w:rPr>
                <w:sz w:val="18"/>
                <w:szCs w:val="18"/>
              </w:rPr>
              <w:t xml:space="preserve">. Šalys turi teisę atsisakyti pratęsti </w:t>
            </w:r>
            <w:r w:rsidR="00BF5FCB" w:rsidRPr="00001189">
              <w:rPr>
                <w:sz w:val="18"/>
                <w:szCs w:val="18"/>
              </w:rPr>
              <w:t>Sutartį</w:t>
            </w:r>
            <w:r w:rsidR="008C2BCD" w:rsidRPr="00001189">
              <w:rPr>
                <w:sz w:val="18"/>
                <w:szCs w:val="18"/>
              </w:rPr>
              <w:t xml:space="preserve">, apie tai raštu informavus kitą Šalį </w:t>
            </w:r>
            <w:r w:rsidR="00BF5FCB" w:rsidRPr="00001189">
              <w:rPr>
                <w:sz w:val="18"/>
                <w:szCs w:val="18"/>
              </w:rPr>
              <w:t xml:space="preserve">prieš </w:t>
            </w:r>
            <w:r w:rsidR="008C2BCD" w:rsidRPr="00001189">
              <w:rPr>
                <w:sz w:val="18"/>
                <w:szCs w:val="18"/>
              </w:rPr>
              <w:t xml:space="preserve">60 (šešiasdešimt) dienų iki </w:t>
            </w:r>
            <w:r w:rsidR="00BF5FCB" w:rsidRPr="00001189">
              <w:rPr>
                <w:sz w:val="18"/>
                <w:szCs w:val="18"/>
              </w:rPr>
              <w:t>Sutarties termino</w:t>
            </w:r>
            <w:r w:rsidR="008C2BCD" w:rsidRPr="00001189">
              <w:rPr>
                <w:sz w:val="18"/>
                <w:szCs w:val="18"/>
              </w:rPr>
              <w:t xml:space="preserve"> pabaigos</w:t>
            </w:r>
            <w:r w:rsidR="00BF5FCB" w:rsidRPr="00001189">
              <w:rPr>
                <w:sz w:val="18"/>
                <w:szCs w:val="18"/>
              </w:rPr>
              <w:t xml:space="preserve">, nurodyto </w:t>
            </w:r>
            <w:r w:rsidR="00B77AEF" w:rsidRPr="00001189">
              <w:rPr>
                <w:sz w:val="18"/>
                <w:szCs w:val="18"/>
              </w:rPr>
              <w:t>šios Sutarties specialiųjų sąlygų 11.1 punkte</w:t>
            </w:r>
            <w:r w:rsidR="008C2BCD" w:rsidRPr="00001189">
              <w:rPr>
                <w:sz w:val="18"/>
                <w:szCs w:val="18"/>
              </w:rPr>
              <w:t>. Visais atvejais bendras Prekių tiekimo terminas negali būti ilgesnis kaip 36 mėnesiai.</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160AB95D"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 Prekes daugiau nei 30 (trisdešimt) dienų negu Sutartyje nustatytas Prekių pristatymo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12B74C37"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AF2F2D" w:rsidRPr="0076584C">
              <w:rPr>
                <w:rFonts w:eastAsia="Arial"/>
                <w:kern w:val="2"/>
                <w:sz w:val="18"/>
                <w:szCs w:val="18"/>
                <w:lang w:val="lt"/>
              </w:rPr>
              <w:t>laikym</w:t>
            </w:r>
            <w:r w:rsidR="00AF2F2D">
              <w:rPr>
                <w:rFonts w:eastAsia="Arial"/>
                <w:kern w:val="2"/>
                <w:sz w:val="18"/>
                <w:szCs w:val="18"/>
                <w:lang w:val="lt"/>
              </w:rPr>
              <w:t>ą</w:t>
            </w:r>
            <w:r w:rsidR="00AF2F2D" w:rsidRPr="0076584C">
              <w:rPr>
                <w:rFonts w:eastAsia="Arial"/>
                <w:kern w:val="2"/>
                <w:sz w:val="18"/>
                <w:szCs w:val="18"/>
                <w:lang w:val="lt"/>
              </w:rPr>
              <w:t>si</w:t>
            </w:r>
            <w:r w:rsidRPr="0076584C">
              <w:rPr>
                <w:rFonts w:eastAsia="Arial"/>
                <w:kern w:val="2"/>
                <w:sz w:val="18"/>
                <w:szCs w:val="18"/>
                <w:lang w:val="lt"/>
              </w:rPr>
              <w:t>;</w:t>
            </w:r>
          </w:p>
          <w:p w14:paraId="66F6A3FA" w14:textId="6F82FAA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37A31819" w14:textId="77777777" w:rsidR="007E1578" w:rsidRDefault="007E1578" w:rsidP="007E1578">
            <w:pPr>
              <w:jc w:val="both"/>
              <w:rPr>
                <w:color w:val="4472C4"/>
                <w:kern w:val="2"/>
                <w:sz w:val="18"/>
                <w:szCs w:val="18"/>
              </w:rPr>
            </w:pPr>
            <w:r w:rsidRPr="0076584C">
              <w:rPr>
                <w:kern w:val="2"/>
                <w:sz w:val="18"/>
                <w:szCs w:val="18"/>
              </w:rPr>
              <w:t xml:space="preserve">12.2.9.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 </w:t>
            </w:r>
            <w:r w:rsidRPr="00EE08AA">
              <w:rPr>
                <w:i/>
                <w:iCs/>
                <w:color w:val="4472C4"/>
                <w:kern w:val="2"/>
                <w:sz w:val="18"/>
                <w:szCs w:val="18"/>
              </w:rPr>
              <w:t>(jeigu pasiūlymai vertinami tik pagal kainą, ištrinti šį punktą)</w:t>
            </w:r>
          </w:p>
          <w:p w14:paraId="55643F42" w14:textId="22CEAC75" w:rsidR="007E1578" w:rsidRPr="00592198" w:rsidRDefault="007E1578" w:rsidP="007E1578">
            <w:pPr>
              <w:jc w:val="both"/>
              <w:rPr>
                <w:kern w:val="2"/>
                <w:sz w:val="18"/>
                <w:szCs w:val="18"/>
              </w:rPr>
            </w:pPr>
            <w:r w:rsidRPr="00592198">
              <w:rPr>
                <w:kern w:val="2"/>
                <w:sz w:val="18"/>
                <w:szCs w:val="18"/>
              </w:rPr>
              <w:t>12.2.10</w:t>
            </w:r>
            <w:r>
              <w:rPr>
                <w:kern w:val="2"/>
                <w:sz w:val="18"/>
                <w:szCs w:val="18"/>
              </w:rPr>
              <w:t xml:space="preserve">. </w:t>
            </w:r>
            <w:r w:rsidRPr="00592198">
              <w:rPr>
                <w:kern w:val="2"/>
                <w:sz w:val="18"/>
                <w:szCs w:val="18"/>
              </w:rPr>
              <w:t>Tiekėjas 2 (du) kartus pažeidžia esminę Sutarties sąlygą.</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64E58B52" w14:textId="6CD0F05A" w:rsidR="007E1578" w:rsidRPr="00EE08AA" w:rsidRDefault="007E1578" w:rsidP="0023386D">
            <w:pPr>
              <w:jc w:val="both"/>
              <w:rPr>
                <w:b/>
                <w:bCs/>
                <w:kern w:val="2"/>
                <w:sz w:val="18"/>
                <w:szCs w:val="18"/>
              </w:rPr>
            </w:pPr>
            <w:r w:rsidRPr="008A7AE6">
              <w:rPr>
                <w:color w:val="000000"/>
                <w:kern w:val="2"/>
                <w:sz w:val="18"/>
                <w:szCs w:val="18"/>
                <w:shd w:val="clear" w:color="auto" w:fill="FFFFFF"/>
              </w:rPr>
              <w:t>Netaikom</w:t>
            </w:r>
            <w:r w:rsidR="0023386D">
              <w:rPr>
                <w:color w:val="000000"/>
                <w:kern w:val="2"/>
                <w:sz w:val="18"/>
                <w:szCs w:val="18"/>
                <w:shd w:val="clear" w:color="auto" w:fill="FFFFFF"/>
              </w:rPr>
              <w:t>a</w:t>
            </w: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 xml:space="preserve">.2. Aplinkos apsaugos vadybos priemonių </w:t>
            </w:r>
            <w:r w:rsidRPr="00EE08AA">
              <w:rPr>
                <w:b/>
                <w:bCs/>
                <w:kern w:val="2"/>
                <w:sz w:val="18"/>
                <w:szCs w:val="18"/>
              </w:rPr>
              <w:lastRenderedPageBreak/>
              <w:t>užtikrinimas Sutarties vykdymo metu</w:t>
            </w:r>
          </w:p>
        </w:tc>
        <w:tc>
          <w:tcPr>
            <w:tcW w:w="6804" w:type="dxa"/>
            <w:gridSpan w:val="2"/>
          </w:tcPr>
          <w:p w14:paraId="451052E0" w14:textId="622571E9"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lastRenderedPageBreak/>
              <w:t>Netaikoma</w:t>
            </w:r>
          </w:p>
          <w:p w14:paraId="3F056581" w14:textId="3A35D111" w:rsidR="007E1578" w:rsidRPr="00EE08AA" w:rsidRDefault="007E1578" w:rsidP="007E1578">
            <w:pPr>
              <w:jc w:val="both"/>
              <w:rPr>
                <w:color w:val="000000"/>
                <w:kern w:val="2"/>
                <w:sz w:val="18"/>
                <w:szCs w:val="18"/>
                <w:shd w:val="clear" w:color="auto" w:fill="FFFFFF"/>
              </w:rPr>
            </w:pP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E363D78"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w:t>
            </w:r>
            <w:r w:rsidR="00A06367">
              <w:rPr>
                <w:kern w:val="2"/>
                <w:sz w:val="18"/>
                <w:szCs w:val="18"/>
              </w:rPr>
              <w:t xml:space="preserve">. </w:t>
            </w:r>
            <w:r w:rsidR="00A06367" w:rsidRPr="00F1545A">
              <w:rPr>
                <w:kern w:val="2"/>
                <w:sz w:val="18"/>
                <w:szCs w:val="18"/>
              </w:rPr>
              <w:t>Neužtikrinus šio reikalavimo, Pirkėjas pasilieka teisę neįleisti tokio reikalavimo nesilaikiusio asmens į sutartinių įsipareigojimų vykdymo vietą.</w:t>
            </w:r>
            <w:r w:rsidR="003D2F91">
              <w:rPr>
                <w:kern w:val="2"/>
                <w:sz w:val="18"/>
                <w:szCs w:val="18"/>
              </w:rPr>
              <w:t xml:space="preserve"> </w:t>
            </w:r>
            <w:r w:rsidR="00A06367" w:rsidRPr="00F1545A">
              <w:rPr>
                <w:kern w:val="2"/>
                <w:sz w:val="18"/>
                <w:szCs w:val="18"/>
              </w:rPr>
              <w:t>Tiekėjas</w:t>
            </w:r>
            <w:r w:rsidR="00A06367">
              <w:rPr>
                <w:kern w:val="2"/>
                <w:sz w:val="18"/>
                <w:szCs w:val="18"/>
              </w:rPr>
              <w:t xml:space="preserve"> taip pat</w:t>
            </w:r>
            <w:r w:rsidR="00A06367" w:rsidRPr="00F1545A">
              <w:rPr>
                <w:kern w:val="2"/>
                <w:sz w:val="18"/>
                <w:szCs w:val="18"/>
              </w:rPr>
              <w:t xml:space="preserve"> įsipareigoja užtikrinti, jog jo darbuotojai ir (ar) jo pasitelkti tretieji asmenys, </w:t>
            </w:r>
            <w:r w:rsidR="003D2F91">
              <w:rPr>
                <w:kern w:val="2"/>
                <w:sz w:val="18"/>
                <w:szCs w:val="18"/>
              </w:rPr>
              <w:t>vykdytų</w:t>
            </w:r>
            <w:r w:rsidR="003D2F91" w:rsidRPr="0060206D">
              <w:rPr>
                <w:sz w:val="18"/>
                <w:szCs w:val="18"/>
                <w:lang w:eastAsia="lt-LT"/>
              </w:rPr>
              <w:t xml:space="preserve"> visus LR Darbuotojų saugos ir sveikatos įstatymo, Bendrųjų gaisrinės saugos taisyklių ir kitų Lietuvos Respublikos galiojančių  norminių dokumentų, reglamentuojančių darbuotojų saugą ir sveikatą, reikalavimus</w:t>
            </w:r>
            <w:r w:rsidRPr="00F1545A">
              <w:rPr>
                <w:kern w:val="2"/>
                <w:sz w:val="18"/>
                <w:szCs w:val="18"/>
              </w:rPr>
              <w:t>.“</w:t>
            </w:r>
          </w:p>
          <w:p w14:paraId="748C9B60" w14:textId="77777777" w:rsidR="007E1578" w:rsidRDefault="007E1578" w:rsidP="007E1578">
            <w:pPr>
              <w:jc w:val="both"/>
              <w:rPr>
                <w:kern w:val="2"/>
                <w:sz w:val="18"/>
                <w:szCs w:val="18"/>
              </w:rPr>
            </w:pPr>
          </w:p>
          <w:p w14:paraId="6F91E3AC" w14:textId="36EBCF77"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w:t>
            </w:r>
            <w:r w:rsidR="004F4AC4">
              <w:rPr>
                <w:kern w:val="2"/>
                <w:sz w:val="18"/>
                <w:szCs w:val="18"/>
              </w:rPr>
              <w:t>d</w:t>
            </w:r>
            <w:r w:rsidRPr="00EE08AA">
              <w:rPr>
                <w:kern w:val="2"/>
                <w:sz w:val="18"/>
                <w:szCs w:val="18"/>
              </w:rPr>
              <w:t>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lastRenderedPageBreak/>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r w:rsidR="007E1578" w:rsidRPr="00EE08AA" w14:paraId="1B4FEDEC" w14:textId="77777777" w:rsidTr="00160CDD">
        <w:trPr>
          <w:trHeight w:val="300"/>
        </w:trPr>
        <w:tc>
          <w:tcPr>
            <w:tcW w:w="2689" w:type="dxa"/>
          </w:tcPr>
          <w:p w14:paraId="1DD5DCD7" w14:textId="5C3920FA"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.4. Priedas Nr. 4</w:t>
            </w:r>
          </w:p>
        </w:tc>
        <w:tc>
          <w:tcPr>
            <w:tcW w:w="6804" w:type="dxa"/>
            <w:gridSpan w:val="2"/>
          </w:tcPr>
          <w:p w14:paraId="3085E286" w14:textId="77777777" w:rsidR="007E1578" w:rsidRPr="00EE08AA" w:rsidRDefault="007E1578" w:rsidP="007E1578">
            <w:pPr>
              <w:jc w:val="center"/>
              <w:rPr>
                <w:b/>
                <w:bCs/>
                <w:kern w:val="2"/>
                <w:sz w:val="18"/>
                <w:szCs w:val="18"/>
              </w:rPr>
            </w:pPr>
          </w:p>
        </w:tc>
      </w:tr>
      <w:tr w:rsidR="007E1578" w:rsidRPr="00EE08AA" w14:paraId="14311638" w14:textId="77777777" w:rsidTr="00160CDD">
        <w:trPr>
          <w:trHeight w:val="300"/>
        </w:trPr>
        <w:tc>
          <w:tcPr>
            <w:tcW w:w="2689" w:type="dxa"/>
          </w:tcPr>
          <w:p w14:paraId="646735E6" w14:textId="6C8D551F"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.5. Priedas Nr. 5</w:t>
            </w:r>
          </w:p>
        </w:tc>
        <w:tc>
          <w:tcPr>
            <w:tcW w:w="6804" w:type="dxa"/>
            <w:gridSpan w:val="2"/>
          </w:tcPr>
          <w:p w14:paraId="668B971D" w14:textId="77777777" w:rsidR="007E1578" w:rsidRPr="00EE08AA" w:rsidRDefault="007E1578" w:rsidP="007E1578">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FB39BC">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End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FB39BC">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End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C3839" w14:textId="77777777" w:rsidR="00FB39BC" w:rsidRDefault="00FB39BC">
      <w:pPr>
        <w:rPr>
          <w:sz w:val="20"/>
        </w:rPr>
      </w:pPr>
      <w:r>
        <w:rPr>
          <w:sz w:val="20"/>
        </w:rPr>
        <w:separator/>
      </w:r>
    </w:p>
  </w:endnote>
  <w:endnote w:type="continuationSeparator" w:id="0">
    <w:p w14:paraId="18F674AC" w14:textId="77777777" w:rsidR="00FB39BC" w:rsidRDefault="00FB39BC">
      <w:pPr>
        <w:rPr>
          <w:sz w:val="20"/>
        </w:rPr>
      </w:pPr>
      <w:r>
        <w:rPr>
          <w:sz w:val="20"/>
        </w:rPr>
        <w:continuationSeparator/>
      </w:r>
    </w:p>
  </w:endnote>
  <w:endnote w:type="continuationNotice" w:id="1">
    <w:p w14:paraId="46ED9C0C" w14:textId="77777777" w:rsidR="00FB39BC" w:rsidRDefault="00FB39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FEDD6" w14:textId="77777777" w:rsidR="00FB39BC" w:rsidRDefault="00FB39BC">
      <w:pPr>
        <w:rPr>
          <w:sz w:val="20"/>
        </w:rPr>
      </w:pPr>
      <w:r>
        <w:rPr>
          <w:sz w:val="20"/>
        </w:rPr>
        <w:separator/>
      </w:r>
    </w:p>
  </w:footnote>
  <w:footnote w:type="continuationSeparator" w:id="0">
    <w:p w14:paraId="3CCDCA7C" w14:textId="77777777" w:rsidR="00FB39BC" w:rsidRDefault="00FB39BC">
      <w:pPr>
        <w:rPr>
          <w:sz w:val="20"/>
        </w:rPr>
      </w:pPr>
      <w:r>
        <w:rPr>
          <w:sz w:val="20"/>
        </w:rPr>
        <w:continuationSeparator/>
      </w:r>
    </w:p>
  </w:footnote>
  <w:footnote w:type="continuationNotice" w:id="1">
    <w:p w14:paraId="00C3303A" w14:textId="77777777" w:rsidR="00FB39BC" w:rsidRDefault="00FB39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1A139" w14:textId="5FFA7E43" w:rsidR="005C3116" w:rsidRPr="007D3B65" w:rsidRDefault="005C3116" w:rsidP="005C3116">
    <w:pPr>
      <w:pStyle w:val="Antrats"/>
      <w:jc w:val="right"/>
      <w:rPr>
        <w:b/>
        <w:bCs/>
        <w:i/>
        <w:iCs/>
        <w:color w:val="BFBFBF"/>
      </w:rPr>
    </w:pPr>
    <w:bookmarkStart w:id="16" w:name="_Hlk62550716"/>
    <w:r w:rsidRPr="007D3B65">
      <w:rPr>
        <w:b/>
        <w:bCs/>
        <w:i/>
        <w:iCs/>
        <w:color w:val="BFBFBF"/>
      </w:rPr>
      <w:t xml:space="preserve">AB „Kelių priežiūra“ šablono leidimo data: 2025 m. </w:t>
    </w:r>
    <w:r>
      <w:rPr>
        <w:b/>
        <w:bCs/>
        <w:i/>
        <w:iCs/>
        <w:color w:val="BFBFBF"/>
      </w:rPr>
      <w:t>rugsėjo</w:t>
    </w:r>
    <w:r w:rsidRPr="007D3B65">
      <w:rPr>
        <w:b/>
        <w:bCs/>
        <w:i/>
        <w:iCs/>
        <w:color w:val="BFBFBF"/>
      </w:rPr>
      <w:t xml:space="preserve"> </w:t>
    </w:r>
    <w:r w:rsidR="00E644DD">
      <w:rPr>
        <w:b/>
        <w:bCs/>
        <w:i/>
        <w:iCs/>
        <w:color w:val="BFBFBF"/>
      </w:rPr>
      <w:t>29</w:t>
    </w:r>
    <w:r w:rsidRPr="007D3B65">
      <w:rPr>
        <w:b/>
        <w:bCs/>
        <w:i/>
        <w:iCs/>
        <w:color w:val="BFBFBF"/>
      </w:rPr>
      <w:t xml:space="preserve"> d.; </w:t>
    </w:r>
    <w:r>
      <w:rPr>
        <w:b/>
        <w:bCs/>
        <w:i/>
        <w:iCs/>
        <w:color w:val="BFBFBF"/>
      </w:rPr>
      <w:t>4</w:t>
    </w:r>
    <w:r w:rsidRPr="007D3B65">
      <w:rPr>
        <w:b/>
        <w:bCs/>
        <w:i/>
        <w:iCs/>
        <w:color w:val="BFBFBF"/>
      </w:rPr>
      <w:t xml:space="preserve"> versija</w:t>
    </w:r>
  </w:p>
  <w:p w14:paraId="5DF3A0E6" w14:textId="77777777" w:rsidR="00B973DD" w:rsidRDefault="00B973DD" w:rsidP="00B973DD">
    <w:pPr>
      <w:pStyle w:val="Antrats"/>
      <w:jc w:val="right"/>
      <w:rPr>
        <w:i/>
        <w:iCs/>
        <w:color w:val="BFBFBF"/>
        <w:sz w:val="20"/>
      </w:rPr>
    </w:pPr>
  </w:p>
  <w:bookmarkEnd w:id="16"/>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D696AA1"/>
    <w:multiLevelType w:val="multilevel"/>
    <w:tmpl w:val="46964856"/>
    <w:lvl w:ilvl="0">
      <w:start w:val="1"/>
      <w:numFmt w:val="decimal"/>
      <w:lvlText w:val="%1."/>
      <w:lvlJc w:val="left"/>
      <w:pPr>
        <w:ind w:left="360" w:hanging="360"/>
      </w:pPr>
      <w:rPr>
        <w:rFonts w:hint="default"/>
        <w:b/>
        <w:color w:val="auto"/>
      </w:rPr>
    </w:lvl>
    <w:lvl w:ilvl="1">
      <w:start w:val="1"/>
      <w:numFmt w:val="decimal"/>
      <w:lvlText w:val="%1.%2."/>
      <w:lvlJc w:val="left"/>
      <w:pPr>
        <w:ind w:left="574" w:hanging="432"/>
      </w:pPr>
      <w:rPr>
        <w:rFonts w:hint="default"/>
        <w:b/>
        <w:color w:val="auto"/>
        <w:sz w:val="24"/>
        <w:szCs w:val="24"/>
      </w:rPr>
    </w:lvl>
    <w:lvl w:ilvl="2">
      <w:start w:val="1"/>
      <w:numFmt w:val="decimal"/>
      <w:lvlText w:val="%1.%2.%3."/>
      <w:lvlJc w:val="left"/>
      <w:pPr>
        <w:ind w:left="1071" w:hanging="504"/>
      </w:pPr>
      <w:rPr>
        <w:rFonts w:ascii="Times New Roman" w:hAnsi="Times New Roman" w:cs="Times New Roman"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04931092">
    <w:abstractNumId w:val="0"/>
  </w:num>
  <w:num w:numId="2" w16cid:durableId="1798640526">
    <w:abstractNumId w:val="1"/>
  </w:num>
  <w:num w:numId="3" w16cid:durableId="8704622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189"/>
    <w:rsid w:val="0000380A"/>
    <w:rsid w:val="000149DC"/>
    <w:rsid w:val="00015469"/>
    <w:rsid w:val="00020898"/>
    <w:rsid w:val="00046365"/>
    <w:rsid w:val="0005057B"/>
    <w:rsid w:val="00050642"/>
    <w:rsid w:val="00061339"/>
    <w:rsid w:val="00071323"/>
    <w:rsid w:val="00075A16"/>
    <w:rsid w:val="00080334"/>
    <w:rsid w:val="000849A5"/>
    <w:rsid w:val="00086956"/>
    <w:rsid w:val="00094518"/>
    <w:rsid w:val="000A2E6F"/>
    <w:rsid w:val="000A4EDE"/>
    <w:rsid w:val="000B0620"/>
    <w:rsid w:val="000B2598"/>
    <w:rsid w:val="000D0369"/>
    <w:rsid w:val="000D04A6"/>
    <w:rsid w:val="000D6488"/>
    <w:rsid w:val="000F26C1"/>
    <w:rsid w:val="000F3454"/>
    <w:rsid w:val="000F7FA6"/>
    <w:rsid w:val="0010458B"/>
    <w:rsid w:val="00104DB4"/>
    <w:rsid w:val="00111363"/>
    <w:rsid w:val="00111EE3"/>
    <w:rsid w:val="00141AAE"/>
    <w:rsid w:val="00160CDD"/>
    <w:rsid w:val="00172683"/>
    <w:rsid w:val="00175725"/>
    <w:rsid w:val="001766AE"/>
    <w:rsid w:val="0019407D"/>
    <w:rsid w:val="001B0DD1"/>
    <w:rsid w:val="001B4287"/>
    <w:rsid w:val="001C4A02"/>
    <w:rsid w:val="001C520F"/>
    <w:rsid w:val="001D794E"/>
    <w:rsid w:val="001F53FB"/>
    <w:rsid w:val="002027D3"/>
    <w:rsid w:val="00204DD0"/>
    <w:rsid w:val="00210090"/>
    <w:rsid w:val="002103A6"/>
    <w:rsid w:val="002107E4"/>
    <w:rsid w:val="002266D2"/>
    <w:rsid w:val="0023386D"/>
    <w:rsid w:val="00241B71"/>
    <w:rsid w:val="00253D20"/>
    <w:rsid w:val="00273F41"/>
    <w:rsid w:val="00276DE9"/>
    <w:rsid w:val="00283C20"/>
    <w:rsid w:val="00287544"/>
    <w:rsid w:val="002923D1"/>
    <w:rsid w:val="002931EC"/>
    <w:rsid w:val="00296270"/>
    <w:rsid w:val="002A3D65"/>
    <w:rsid w:val="002B7517"/>
    <w:rsid w:val="002D0E3A"/>
    <w:rsid w:val="002D55F8"/>
    <w:rsid w:val="002E4232"/>
    <w:rsid w:val="002E4E62"/>
    <w:rsid w:val="002F13E7"/>
    <w:rsid w:val="00310074"/>
    <w:rsid w:val="00313AAE"/>
    <w:rsid w:val="003301FD"/>
    <w:rsid w:val="00337B83"/>
    <w:rsid w:val="0035102D"/>
    <w:rsid w:val="00360A33"/>
    <w:rsid w:val="003945BA"/>
    <w:rsid w:val="003958B3"/>
    <w:rsid w:val="003B3183"/>
    <w:rsid w:val="003B5AB9"/>
    <w:rsid w:val="003D2F91"/>
    <w:rsid w:val="003E1330"/>
    <w:rsid w:val="003E3FB6"/>
    <w:rsid w:val="003E551F"/>
    <w:rsid w:val="003F4937"/>
    <w:rsid w:val="003F4DC7"/>
    <w:rsid w:val="00413B71"/>
    <w:rsid w:val="00422F73"/>
    <w:rsid w:val="00430533"/>
    <w:rsid w:val="004336AC"/>
    <w:rsid w:val="00474F76"/>
    <w:rsid w:val="0048547B"/>
    <w:rsid w:val="00495FE9"/>
    <w:rsid w:val="004B7372"/>
    <w:rsid w:val="004C1A00"/>
    <w:rsid w:val="004C5236"/>
    <w:rsid w:val="004D69D2"/>
    <w:rsid w:val="004E1AFD"/>
    <w:rsid w:val="004F0D3B"/>
    <w:rsid w:val="004F4AC4"/>
    <w:rsid w:val="0051456D"/>
    <w:rsid w:val="00517213"/>
    <w:rsid w:val="005456B8"/>
    <w:rsid w:val="005804F3"/>
    <w:rsid w:val="00592198"/>
    <w:rsid w:val="005B79FC"/>
    <w:rsid w:val="005C3116"/>
    <w:rsid w:val="005D0EE7"/>
    <w:rsid w:val="005D3BB2"/>
    <w:rsid w:val="005E4F35"/>
    <w:rsid w:val="005E61E8"/>
    <w:rsid w:val="006015B2"/>
    <w:rsid w:val="00631C59"/>
    <w:rsid w:val="0063235D"/>
    <w:rsid w:val="00633426"/>
    <w:rsid w:val="006351E3"/>
    <w:rsid w:val="0063658A"/>
    <w:rsid w:val="00637201"/>
    <w:rsid w:val="00643727"/>
    <w:rsid w:val="00646F60"/>
    <w:rsid w:val="0065081A"/>
    <w:rsid w:val="00656E16"/>
    <w:rsid w:val="00665A90"/>
    <w:rsid w:val="00666E6A"/>
    <w:rsid w:val="00671125"/>
    <w:rsid w:val="00684398"/>
    <w:rsid w:val="00691F44"/>
    <w:rsid w:val="006951D9"/>
    <w:rsid w:val="00696497"/>
    <w:rsid w:val="006A0AC6"/>
    <w:rsid w:val="006A6048"/>
    <w:rsid w:val="006A7066"/>
    <w:rsid w:val="006C5E53"/>
    <w:rsid w:val="006D20B7"/>
    <w:rsid w:val="006E1A31"/>
    <w:rsid w:val="0070218A"/>
    <w:rsid w:val="00704C05"/>
    <w:rsid w:val="007360B9"/>
    <w:rsid w:val="00743D15"/>
    <w:rsid w:val="00756CC1"/>
    <w:rsid w:val="00761C14"/>
    <w:rsid w:val="0076584C"/>
    <w:rsid w:val="007677BB"/>
    <w:rsid w:val="00770FF5"/>
    <w:rsid w:val="00771066"/>
    <w:rsid w:val="007768B5"/>
    <w:rsid w:val="007854DA"/>
    <w:rsid w:val="00791369"/>
    <w:rsid w:val="00792497"/>
    <w:rsid w:val="00795902"/>
    <w:rsid w:val="007B5038"/>
    <w:rsid w:val="007D013A"/>
    <w:rsid w:val="007D43A2"/>
    <w:rsid w:val="007E1578"/>
    <w:rsid w:val="007E1735"/>
    <w:rsid w:val="007E7F78"/>
    <w:rsid w:val="007F6151"/>
    <w:rsid w:val="00820700"/>
    <w:rsid w:val="00827C15"/>
    <w:rsid w:val="008417DC"/>
    <w:rsid w:val="0084781B"/>
    <w:rsid w:val="00853818"/>
    <w:rsid w:val="00855A86"/>
    <w:rsid w:val="00861E39"/>
    <w:rsid w:val="00885C72"/>
    <w:rsid w:val="008949F5"/>
    <w:rsid w:val="008A278B"/>
    <w:rsid w:val="008A7AE6"/>
    <w:rsid w:val="008B6F4E"/>
    <w:rsid w:val="008C0F25"/>
    <w:rsid w:val="008C2003"/>
    <w:rsid w:val="008C2BCD"/>
    <w:rsid w:val="008C4F98"/>
    <w:rsid w:val="008D3EBA"/>
    <w:rsid w:val="009013C6"/>
    <w:rsid w:val="00905AF3"/>
    <w:rsid w:val="00926336"/>
    <w:rsid w:val="009311B0"/>
    <w:rsid w:val="00933198"/>
    <w:rsid w:val="00962117"/>
    <w:rsid w:val="00963BF6"/>
    <w:rsid w:val="009744E8"/>
    <w:rsid w:val="00994ECD"/>
    <w:rsid w:val="00996625"/>
    <w:rsid w:val="009A7B17"/>
    <w:rsid w:val="009B2221"/>
    <w:rsid w:val="009B3112"/>
    <w:rsid w:val="009B583A"/>
    <w:rsid w:val="009D30CA"/>
    <w:rsid w:val="009D707F"/>
    <w:rsid w:val="009E4E38"/>
    <w:rsid w:val="009F5738"/>
    <w:rsid w:val="00A06367"/>
    <w:rsid w:val="00A10180"/>
    <w:rsid w:val="00A263D2"/>
    <w:rsid w:val="00A268A4"/>
    <w:rsid w:val="00A41948"/>
    <w:rsid w:val="00A61F57"/>
    <w:rsid w:val="00A66654"/>
    <w:rsid w:val="00A80BFE"/>
    <w:rsid w:val="00A91E20"/>
    <w:rsid w:val="00A94D63"/>
    <w:rsid w:val="00AA0822"/>
    <w:rsid w:val="00AA082E"/>
    <w:rsid w:val="00AA4815"/>
    <w:rsid w:val="00AB0810"/>
    <w:rsid w:val="00AB2D5F"/>
    <w:rsid w:val="00AB5BFD"/>
    <w:rsid w:val="00AC6522"/>
    <w:rsid w:val="00AC6A71"/>
    <w:rsid w:val="00AD294B"/>
    <w:rsid w:val="00AD54DD"/>
    <w:rsid w:val="00AE1D24"/>
    <w:rsid w:val="00AE770D"/>
    <w:rsid w:val="00AF2F2D"/>
    <w:rsid w:val="00AF6AA2"/>
    <w:rsid w:val="00B02232"/>
    <w:rsid w:val="00B04DA2"/>
    <w:rsid w:val="00B27FCD"/>
    <w:rsid w:val="00B31748"/>
    <w:rsid w:val="00B4134C"/>
    <w:rsid w:val="00B4433B"/>
    <w:rsid w:val="00B45C02"/>
    <w:rsid w:val="00B47FAB"/>
    <w:rsid w:val="00B5553C"/>
    <w:rsid w:val="00B60BAA"/>
    <w:rsid w:val="00B7130C"/>
    <w:rsid w:val="00B73F14"/>
    <w:rsid w:val="00B77AEF"/>
    <w:rsid w:val="00B84847"/>
    <w:rsid w:val="00B865C6"/>
    <w:rsid w:val="00B973DD"/>
    <w:rsid w:val="00BA296C"/>
    <w:rsid w:val="00BA2BCB"/>
    <w:rsid w:val="00BA419F"/>
    <w:rsid w:val="00BB6C32"/>
    <w:rsid w:val="00BC013F"/>
    <w:rsid w:val="00BC3348"/>
    <w:rsid w:val="00BC59EE"/>
    <w:rsid w:val="00BD3F57"/>
    <w:rsid w:val="00BD6CC8"/>
    <w:rsid w:val="00BE44FE"/>
    <w:rsid w:val="00BF01EE"/>
    <w:rsid w:val="00BF1BBC"/>
    <w:rsid w:val="00BF27DB"/>
    <w:rsid w:val="00BF28BE"/>
    <w:rsid w:val="00BF5FCB"/>
    <w:rsid w:val="00C05011"/>
    <w:rsid w:val="00C15DE5"/>
    <w:rsid w:val="00C31597"/>
    <w:rsid w:val="00C47EA4"/>
    <w:rsid w:val="00C51D3C"/>
    <w:rsid w:val="00C552D3"/>
    <w:rsid w:val="00C70221"/>
    <w:rsid w:val="00C76CEF"/>
    <w:rsid w:val="00C855DD"/>
    <w:rsid w:val="00C85616"/>
    <w:rsid w:val="00C92EAC"/>
    <w:rsid w:val="00CA1605"/>
    <w:rsid w:val="00CA2B2C"/>
    <w:rsid w:val="00CB3E1C"/>
    <w:rsid w:val="00CB5B73"/>
    <w:rsid w:val="00CB6B63"/>
    <w:rsid w:val="00CD4FF2"/>
    <w:rsid w:val="00CE72CA"/>
    <w:rsid w:val="00CF6BA4"/>
    <w:rsid w:val="00D03EAC"/>
    <w:rsid w:val="00D06F87"/>
    <w:rsid w:val="00D15C1E"/>
    <w:rsid w:val="00D17D62"/>
    <w:rsid w:val="00D233D0"/>
    <w:rsid w:val="00D26D01"/>
    <w:rsid w:val="00D301F2"/>
    <w:rsid w:val="00D433DD"/>
    <w:rsid w:val="00D4773B"/>
    <w:rsid w:val="00D57450"/>
    <w:rsid w:val="00D61052"/>
    <w:rsid w:val="00D6317A"/>
    <w:rsid w:val="00D67F9A"/>
    <w:rsid w:val="00D73095"/>
    <w:rsid w:val="00D824B0"/>
    <w:rsid w:val="00DA02D9"/>
    <w:rsid w:val="00DA4E0C"/>
    <w:rsid w:val="00DB2622"/>
    <w:rsid w:val="00DB65FC"/>
    <w:rsid w:val="00DC1E2D"/>
    <w:rsid w:val="00DC3FB1"/>
    <w:rsid w:val="00DE0E15"/>
    <w:rsid w:val="00DE3086"/>
    <w:rsid w:val="00DE4A7B"/>
    <w:rsid w:val="00E1127D"/>
    <w:rsid w:val="00E207E3"/>
    <w:rsid w:val="00E33753"/>
    <w:rsid w:val="00E456B1"/>
    <w:rsid w:val="00E510BD"/>
    <w:rsid w:val="00E644DD"/>
    <w:rsid w:val="00E7758A"/>
    <w:rsid w:val="00E875B7"/>
    <w:rsid w:val="00E92802"/>
    <w:rsid w:val="00E9296C"/>
    <w:rsid w:val="00E92B49"/>
    <w:rsid w:val="00E936EE"/>
    <w:rsid w:val="00E95805"/>
    <w:rsid w:val="00EA10F4"/>
    <w:rsid w:val="00EA20F3"/>
    <w:rsid w:val="00EA78BB"/>
    <w:rsid w:val="00EB3602"/>
    <w:rsid w:val="00EB7D20"/>
    <w:rsid w:val="00EC54AF"/>
    <w:rsid w:val="00ED64E4"/>
    <w:rsid w:val="00EE00F1"/>
    <w:rsid w:val="00EE08AA"/>
    <w:rsid w:val="00EE0AA6"/>
    <w:rsid w:val="00EE7619"/>
    <w:rsid w:val="00EF5333"/>
    <w:rsid w:val="00EF670B"/>
    <w:rsid w:val="00F140A1"/>
    <w:rsid w:val="00F1545A"/>
    <w:rsid w:val="00F37711"/>
    <w:rsid w:val="00F426E7"/>
    <w:rsid w:val="00F432D3"/>
    <w:rsid w:val="00F54E68"/>
    <w:rsid w:val="00F9614B"/>
    <w:rsid w:val="00F97F27"/>
    <w:rsid w:val="00FB1C33"/>
    <w:rsid w:val="00FB39BC"/>
    <w:rsid w:val="00FB7BE5"/>
    <w:rsid w:val="00FC091D"/>
    <w:rsid w:val="00FC2FD4"/>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429810830">
      <w:bodyDiv w:val="1"/>
      <w:marLeft w:val="0"/>
      <w:marRight w:val="0"/>
      <w:marTop w:val="0"/>
      <w:marBottom w:val="0"/>
      <w:divBdr>
        <w:top w:val="none" w:sz="0" w:space="0" w:color="auto"/>
        <w:left w:val="none" w:sz="0" w:space="0" w:color="auto"/>
        <w:bottom w:val="none" w:sz="0" w:space="0" w:color="auto"/>
        <w:right w:val="none" w:sz="0" w:space="0" w:color="auto"/>
      </w:divBdr>
    </w:div>
    <w:div w:id="152201608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Vietosrezervavimoenklotekstas"/>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Vietosrezervavimoenklotekstas"/>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Vietosrezervavimoenklotekstas"/>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Vietosrezervavimoenklotekstas"/>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Vietosrezervavimoenklotekstas"/>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Vietosrezervavimoenklotekstas"/>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Vietosrezervavimoenklotekstas"/>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Vietosrezervavimoenklotekstas"/>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6F69063BC4A14555B65D682AE6E690CB"/>
        <w:category>
          <w:name w:val="Bendrosios nuostatos"/>
          <w:gallery w:val="placeholder"/>
        </w:category>
        <w:types>
          <w:type w:val="bbPlcHdr"/>
        </w:types>
        <w:behaviors>
          <w:behavior w:val="content"/>
        </w:behaviors>
        <w:guid w:val="{9FC762DC-926C-42D9-8AD6-614F81F6E3F0}"/>
      </w:docPartPr>
      <w:docPartBody>
        <w:p w:rsidR="0030153F" w:rsidRDefault="00445C6B" w:rsidP="00445C6B">
          <w:pPr>
            <w:pStyle w:val="6F69063BC4A14555B65D682AE6E690CB"/>
          </w:pPr>
          <w:r>
            <w:rPr>
              <w:rStyle w:val="Vietosrezervavimoenklotekstas"/>
            </w:rPr>
            <w:t>Click or tap here to enter text.</w:t>
          </w:r>
        </w:p>
      </w:docPartBody>
    </w:docPart>
    <w:docPart>
      <w:docPartPr>
        <w:name w:val="FD8250EA80A542B09A4E887BF8C53CC5"/>
        <w:category>
          <w:name w:val="Bendrosios nuostatos"/>
          <w:gallery w:val="placeholder"/>
        </w:category>
        <w:types>
          <w:type w:val="bbPlcHdr"/>
        </w:types>
        <w:behaviors>
          <w:behavior w:val="content"/>
        </w:behaviors>
        <w:guid w:val="{DDF8D2A9-4772-4DEF-BF5B-5CB7A89F3DC3}"/>
      </w:docPartPr>
      <w:docPartBody>
        <w:p w:rsidR="0030153F" w:rsidRDefault="00445C6B" w:rsidP="00445C6B">
          <w:pPr>
            <w:pStyle w:val="FD8250EA80A542B09A4E887BF8C53CC5"/>
          </w:pPr>
          <w:r>
            <w:rPr>
              <w:rStyle w:val="Vietosrezervavimoenklotekstas"/>
            </w:rPr>
            <w:t>Click or tap here to enter text.</w:t>
          </w:r>
        </w:p>
      </w:docPartBody>
    </w:docPart>
    <w:docPart>
      <w:docPartPr>
        <w:name w:val="74E8D67DBC9840A8A5076A225AC0DC2A"/>
        <w:category>
          <w:name w:val="Bendrosios nuostatos"/>
          <w:gallery w:val="placeholder"/>
        </w:category>
        <w:types>
          <w:type w:val="bbPlcHdr"/>
        </w:types>
        <w:behaviors>
          <w:behavior w:val="content"/>
        </w:behaviors>
        <w:guid w:val="{E2F16C60-0D7B-466D-BB1D-DFD899F2DC28}"/>
      </w:docPartPr>
      <w:docPartBody>
        <w:p w:rsidR="0030153F" w:rsidRDefault="00445C6B" w:rsidP="00445C6B">
          <w:pPr>
            <w:pStyle w:val="74E8D67DBC9840A8A5076A225AC0DC2A"/>
          </w:pPr>
          <w:r>
            <w:rPr>
              <w:rStyle w:val="Vietosrezervavimoenklotekstas"/>
            </w:rPr>
            <w:t>Click or tap here to enter text.</w:t>
          </w:r>
        </w:p>
      </w:docPartBody>
    </w:docPart>
    <w:docPart>
      <w:docPartPr>
        <w:name w:val="DF2AFED51A404386B68D6384C536A855"/>
        <w:category>
          <w:name w:val="Bendrosios nuostatos"/>
          <w:gallery w:val="placeholder"/>
        </w:category>
        <w:types>
          <w:type w:val="bbPlcHdr"/>
        </w:types>
        <w:behaviors>
          <w:behavior w:val="content"/>
        </w:behaviors>
        <w:guid w:val="{C9A3DA3F-AF95-41E1-80D4-18456C6E4F9C}"/>
      </w:docPartPr>
      <w:docPartBody>
        <w:p w:rsidR="0030153F" w:rsidRDefault="00445C6B" w:rsidP="00445C6B">
          <w:pPr>
            <w:pStyle w:val="DF2AFED51A404386B68D6384C536A855"/>
          </w:pPr>
          <w:r>
            <w:rPr>
              <w:rStyle w:val="Vietosrezervavimoenklotekstas"/>
            </w:rPr>
            <w:t>Click or tap here to enter text.</w:t>
          </w:r>
        </w:p>
      </w:docPartBody>
    </w:docPart>
    <w:docPart>
      <w:docPartPr>
        <w:name w:val="E8FD05A3712C4C31A408E71EF650DA2A"/>
        <w:category>
          <w:name w:val="Bendrosios nuostatos"/>
          <w:gallery w:val="placeholder"/>
        </w:category>
        <w:types>
          <w:type w:val="bbPlcHdr"/>
        </w:types>
        <w:behaviors>
          <w:behavior w:val="content"/>
        </w:behaviors>
        <w:guid w:val="{E32830BB-8257-4837-A1AD-4E047F92DA0F}"/>
      </w:docPartPr>
      <w:docPartBody>
        <w:p w:rsidR="0030153F" w:rsidRDefault="00445C6B" w:rsidP="00445C6B">
          <w:pPr>
            <w:pStyle w:val="E8FD05A3712C4C31A408E71EF650DA2A"/>
          </w:pPr>
          <w:r>
            <w:rPr>
              <w:rStyle w:val="Vietosrezervavimoenklotekstas"/>
            </w:rPr>
            <w:t>Click or tap here to enter text.</w:t>
          </w:r>
        </w:p>
      </w:docPartBody>
    </w:docPart>
    <w:docPart>
      <w:docPartPr>
        <w:name w:val="B5F22C7CEF0C4D57BDE514C17E304F62"/>
        <w:category>
          <w:name w:val="Bendrosios nuostatos"/>
          <w:gallery w:val="placeholder"/>
        </w:category>
        <w:types>
          <w:type w:val="bbPlcHdr"/>
        </w:types>
        <w:behaviors>
          <w:behavior w:val="content"/>
        </w:behaviors>
        <w:guid w:val="{4F64CF8B-FB4C-4929-975B-36439109D683}"/>
      </w:docPartPr>
      <w:docPartBody>
        <w:p w:rsidR="0030153F" w:rsidRDefault="00445C6B" w:rsidP="00445C6B">
          <w:pPr>
            <w:pStyle w:val="B5F22C7CEF0C4D57BDE514C17E304F62"/>
          </w:pPr>
          <w:r>
            <w:rPr>
              <w:rStyle w:val="Vietosrezervavimoenklotekstas"/>
            </w:rPr>
            <w:t>Click or tap here to enter text.</w:t>
          </w:r>
        </w:p>
      </w:docPartBody>
    </w:docPart>
    <w:docPart>
      <w:docPartPr>
        <w:name w:val="555A0C6A06094F3A83DD69501878B14F"/>
        <w:category>
          <w:name w:val="Bendrosios nuostatos"/>
          <w:gallery w:val="placeholder"/>
        </w:category>
        <w:types>
          <w:type w:val="bbPlcHdr"/>
        </w:types>
        <w:behaviors>
          <w:behavior w:val="content"/>
        </w:behaviors>
        <w:guid w:val="{AE1EED7D-D702-49FA-9148-7CA5E65CBE63}"/>
      </w:docPartPr>
      <w:docPartBody>
        <w:p w:rsidR="0030153F" w:rsidRDefault="00445C6B" w:rsidP="00445C6B">
          <w:pPr>
            <w:pStyle w:val="555A0C6A06094F3A83DD69501878B14F"/>
          </w:pPr>
          <w:r>
            <w:rPr>
              <w:rStyle w:val="Vietosrezervavimoenklotekstas"/>
            </w:rPr>
            <w:t>Click or tap here to enter text.</w:t>
          </w:r>
        </w:p>
      </w:docPartBody>
    </w:docPart>
    <w:docPart>
      <w:docPartPr>
        <w:name w:val="000241D8580B42FE85684627B32BF97D"/>
        <w:category>
          <w:name w:val="Bendrosios nuostatos"/>
          <w:gallery w:val="placeholder"/>
        </w:category>
        <w:types>
          <w:type w:val="bbPlcHdr"/>
        </w:types>
        <w:behaviors>
          <w:behavior w:val="content"/>
        </w:behaviors>
        <w:guid w:val="{58B1C14C-3B7D-4DCB-AA39-8422CBDFEBA7}"/>
      </w:docPartPr>
      <w:docPartBody>
        <w:p w:rsidR="0030153F" w:rsidRDefault="00445C6B" w:rsidP="00445C6B">
          <w:pPr>
            <w:pStyle w:val="000241D8580B42FE85684627B32BF97D"/>
          </w:pPr>
          <w:r w:rsidRPr="00657EFA">
            <w:rPr>
              <w:rStyle w:val="Vietosrezervavimoenklotekstas"/>
              <w:i/>
              <w:iCs/>
              <w:color w:val="FF0000"/>
            </w:rPr>
            <w:t>[pasirinkti]</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A0261"/>
    <w:rsid w:val="000D04A6"/>
    <w:rsid w:val="000D6488"/>
    <w:rsid w:val="000E11A6"/>
    <w:rsid w:val="00122041"/>
    <w:rsid w:val="00145FD0"/>
    <w:rsid w:val="002477F7"/>
    <w:rsid w:val="00282838"/>
    <w:rsid w:val="00290853"/>
    <w:rsid w:val="00297B72"/>
    <w:rsid w:val="002C7FAC"/>
    <w:rsid w:val="002D5A4E"/>
    <w:rsid w:val="002E0BC4"/>
    <w:rsid w:val="0030153F"/>
    <w:rsid w:val="0038537F"/>
    <w:rsid w:val="003B5AB9"/>
    <w:rsid w:val="003E551F"/>
    <w:rsid w:val="00445C6B"/>
    <w:rsid w:val="004A34DA"/>
    <w:rsid w:val="005113EB"/>
    <w:rsid w:val="00513D19"/>
    <w:rsid w:val="005148F9"/>
    <w:rsid w:val="005456B8"/>
    <w:rsid w:val="00560FC7"/>
    <w:rsid w:val="005A2F3A"/>
    <w:rsid w:val="005B79FC"/>
    <w:rsid w:val="00703E43"/>
    <w:rsid w:val="00753251"/>
    <w:rsid w:val="00770FF5"/>
    <w:rsid w:val="007A3C34"/>
    <w:rsid w:val="007B6BAF"/>
    <w:rsid w:val="007C503E"/>
    <w:rsid w:val="00814493"/>
    <w:rsid w:val="00827C15"/>
    <w:rsid w:val="00887155"/>
    <w:rsid w:val="008A5B89"/>
    <w:rsid w:val="008C1006"/>
    <w:rsid w:val="008F0CCD"/>
    <w:rsid w:val="009866CC"/>
    <w:rsid w:val="009A161D"/>
    <w:rsid w:val="009C0874"/>
    <w:rsid w:val="009C3FC6"/>
    <w:rsid w:val="009C52C2"/>
    <w:rsid w:val="00A179DF"/>
    <w:rsid w:val="00A36295"/>
    <w:rsid w:val="00A476A6"/>
    <w:rsid w:val="00A779E2"/>
    <w:rsid w:val="00A930F8"/>
    <w:rsid w:val="00AA082E"/>
    <w:rsid w:val="00AB077D"/>
    <w:rsid w:val="00AC54CE"/>
    <w:rsid w:val="00B16261"/>
    <w:rsid w:val="00B336A1"/>
    <w:rsid w:val="00B767BF"/>
    <w:rsid w:val="00BA2BCB"/>
    <w:rsid w:val="00C70221"/>
    <w:rsid w:val="00C90C25"/>
    <w:rsid w:val="00C957AC"/>
    <w:rsid w:val="00CD2F63"/>
    <w:rsid w:val="00CF7AE5"/>
    <w:rsid w:val="00D01A38"/>
    <w:rsid w:val="00D6472A"/>
    <w:rsid w:val="00D73095"/>
    <w:rsid w:val="00D74E0B"/>
    <w:rsid w:val="00DB049E"/>
    <w:rsid w:val="00DD2582"/>
    <w:rsid w:val="00DD38F6"/>
    <w:rsid w:val="00E805E5"/>
    <w:rsid w:val="00EB7F93"/>
    <w:rsid w:val="00F2080F"/>
    <w:rsid w:val="00F27191"/>
    <w:rsid w:val="00F56256"/>
    <w:rsid w:val="00F91978"/>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B077D"/>
    <w:rPr>
      <w:color w:val="808080"/>
    </w:rPr>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6F69063BC4A14555B65D682AE6E690CB">
    <w:name w:val="6F69063BC4A14555B65D682AE6E690CB"/>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000241D8580B42FE85684627B32BF97D">
    <w:name w:val="000241D8580B42FE85684627B32BF97D"/>
    <w:rsid w:val="00445C6B"/>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E8990D7A80C147A1AA4430A7F890F1E5">
    <w:name w:val="E8990D7A80C147A1AA4430A7F890F1E5"/>
    <w:rsid w:val="008A5B89"/>
  </w:style>
  <w:style w:type="paragraph" w:customStyle="1" w:styleId="1601AD940A0E4F4C817D07AD1BC6A997">
    <w:name w:val="1601AD940A0E4F4C817D07AD1BC6A997"/>
    <w:rsid w:val="008A5B89"/>
  </w:style>
  <w:style w:type="paragraph" w:customStyle="1" w:styleId="49A81AB73C474D459B7A2D5F81004E29">
    <w:name w:val="49A81AB73C474D459B7A2D5F81004E29"/>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Props1.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2.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16803</Words>
  <Characters>9579</Characters>
  <Application>Microsoft Office Word</Application>
  <DocSecurity>0</DocSecurity>
  <Lines>79</Lines>
  <Paragraphs>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26330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Egidijus Kemeraitis</cp:lastModifiedBy>
  <cp:revision>3</cp:revision>
  <cp:lastPrinted>2017-06-29T13:42:00Z</cp:lastPrinted>
  <dcterms:created xsi:type="dcterms:W3CDTF">2026-05-05T11:59:00Z</dcterms:created>
  <dcterms:modified xsi:type="dcterms:W3CDTF">2026-05-05T13:22:00Z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